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246" w:rsidRPr="00AF105D" w:rsidRDefault="00270246" w:rsidP="00386020">
      <w:pPr>
        <w:jc w:val="center"/>
        <w:rPr>
          <w:rFonts w:ascii="Times New Roman" w:hAnsi="Times New Roman" w:cs="Times New Roman"/>
          <w:b/>
          <w:bCs/>
          <w:sz w:val="72"/>
          <w:szCs w:val="72"/>
        </w:rPr>
      </w:pPr>
      <w:r w:rsidRPr="00AF105D">
        <w:rPr>
          <w:rFonts w:ascii="Times New Roman" w:hAnsi="Times New Roman" w:cs="Times New Roman"/>
          <w:b/>
          <w:bCs/>
          <w:sz w:val="72"/>
          <w:szCs w:val="72"/>
        </w:rPr>
        <w:t>П Р О Г Р А М А</w:t>
      </w:r>
    </w:p>
    <w:p w:rsidR="00270246" w:rsidRPr="009713D7" w:rsidRDefault="00270246" w:rsidP="00386020">
      <w:pPr>
        <w:jc w:val="center"/>
        <w:rPr>
          <w:rFonts w:ascii="Times New Roman" w:hAnsi="Times New Roman" w:cs="Times New Roman"/>
          <w:sz w:val="24"/>
          <w:szCs w:val="24"/>
        </w:rPr>
      </w:pPr>
    </w:p>
    <w:p w:rsidR="00270246" w:rsidRPr="00AF105D" w:rsidRDefault="00270246" w:rsidP="00386020">
      <w:pPr>
        <w:spacing w:line="360" w:lineRule="auto"/>
        <w:jc w:val="center"/>
        <w:rPr>
          <w:rFonts w:ascii="Times New Roman" w:hAnsi="Times New Roman" w:cs="Times New Roman"/>
          <w:b/>
          <w:bCs/>
          <w:sz w:val="28"/>
          <w:szCs w:val="28"/>
          <w:lang w:val="ru-RU"/>
        </w:rPr>
      </w:pPr>
      <w:r w:rsidRPr="00AF105D">
        <w:rPr>
          <w:rFonts w:ascii="Times New Roman" w:hAnsi="Times New Roman" w:cs="Times New Roman"/>
          <w:b/>
          <w:bCs/>
          <w:sz w:val="28"/>
          <w:szCs w:val="28"/>
        </w:rPr>
        <w:t xml:space="preserve">ЗА  УПРАВЛЕНИЕ И РАЗПОРЕЖДАНЕ  </w:t>
      </w:r>
    </w:p>
    <w:p w:rsidR="00270246" w:rsidRPr="00B239B9" w:rsidRDefault="00270246" w:rsidP="00B239B9">
      <w:pPr>
        <w:spacing w:line="360" w:lineRule="auto"/>
        <w:jc w:val="center"/>
        <w:rPr>
          <w:rFonts w:ascii="Times New Roman" w:hAnsi="Times New Roman" w:cs="Times New Roman"/>
          <w:b/>
          <w:bCs/>
          <w:sz w:val="28"/>
          <w:szCs w:val="28"/>
          <w:lang w:val="en-US"/>
        </w:rPr>
      </w:pPr>
      <w:r w:rsidRPr="00AF105D">
        <w:rPr>
          <w:rFonts w:ascii="Times New Roman" w:hAnsi="Times New Roman" w:cs="Times New Roman"/>
          <w:b/>
          <w:bCs/>
          <w:sz w:val="28"/>
          <w:szCs w:val="28"/>
        </w:rPr>
        <w:t>С ИМОТИ ОБЩИНСКА СОБСТВЕНОСТ В ОБЩИНА ЧЕРНООЧЕНЕ ЗА 20</w:t>
      </w:r>
      <w:r w:rsidRPr="00AF105D">
        <w:rPr>
          <w:rFonts w:ascii="Times New Roman" w:hAnsi="Times New Roman" w:cs="Times New Roman"/>
          <w:b/>
          <w:bCs/>
          <w:sz w:val="28"/>
          <w:szCs w:val="28"/>
          <w:lang w:val="ru-RU"/>
        </w:rPr>
        <w:t>1</w:t>
      </w:r>
      <w:r w:rsidRPr="00AF105D">
        <w:rPr>
          <w:rFonts w:ascii="Times New Roman" w:hAnsi="Times New Roman" w:cs="Times New Roman"/>
          <w:b/>
          <w:bCs/>
          <w:sz w:val="28"/>
          <w:szCs w:val="28"/>
          <w:lang w:val="en-US"/>
        </w:rPr>
        <w:t>6</w:t>
      </w:r>
      <w:r w:rsidRPr="00AF105D">
        <w:rPr>
          <w:rFonts w:ascii="Times New Roman" w:hAnsi="Times New Roman" w:cs="Times New Roman"/>
          <w:b/>
          <w:bCs/>
          <w:sz w:val="28"/>
          <w:szCs w:val="28"/>
        </w:rPr>
        <w:t xml:space="preserve"> г</w:t>
      </w:r>
      <w:r w:rsidRPr="00AF105D">
        <w:rPr>
          <w:rFonts w:ascii="Times New Roman" w:hAnsi="Times New Roman" w:cs="Times New Roman"/>
          <w:b/>
          <w:bCs/>
          <w:sz w:val="28"/>
          <w:szCs w:val="28"/>
          <w:lang w:val="ru-RU"/>
        </w:rPr>
        <w:t>.</w:t>
      </w:r>
    </w:p>
    <w:p w:rsidR="00270246" w:rsidRPr="00B239B9" w:rsidRDefault="00270246" w:rsidP="00B239B9">
      <w:pPr>
        <w:spacing w:line="360" w:lineRule="auto"/>
        <w:jc w:val="center"/>
        <w:rPr>
          <w:rFonts w:ascii="Times New Roman" w:hAnsi="Times New Roman" w:cs="Times New Roman"/>
          <w:i/>
          <w:lang w:val="en-US"/>
        </w:rPr>
      </w:pPr>
      <w:r w:rsidRPr="00B239B9">
        <w:rPr>
          <w:rFonts w:ascii="Times New Roman" w:hAnsi="Times New Roman" w:cs="Times New Roman"/>
          <w:i/>
          <w:iCs/>
          <w:sz w:val="24"/>
          <w:szCs w:val="24"/>
        </w:rPr>
        <w:t xml:space="preserve"> (приета</w:t>
      </w:r>
      <w:r w:rsidRPr="00B239B9">
        <w:rPr>
          <w:rFonts w:ascii="Times New Roman" w:hAnsi="Times New Roman" w:cs="Times New Roman"/>
          <w:i/>
          <w:iCs/>
          <w:sz w:val="24"/>
          <w:szCs w:val="24"/>
          <w:lang w:val="ru-RU"/>
        </w:rPr>
        <w:t xml:space="preserve"> с </w:t>
      </w:r>
      <w:r w:rsidRPr="00B239B9">
        <w:rPr>
          <w:rFonts w:ascii="Times New Roman" w:hAnsi="Times New Roman" w:cs="Times New Roman"/>
          <w:i/>
          <w:iCs/>
          <w:sz w:val="24"/>
          <w:szCs w:val="24"/>
        </w:rPr>
        <w:t>Р</w:t>
      </w:r>
      <w:r w:rsidRPr="00B239B9">
        <w:rPr>
          <w:rFonts w:ascii="Times New Roman" w:hAnsi="Times New Roman" w:cs="Times New Roman"/>
          <w:i/>
          <w:iCs/>
          <w:sz w:val="24"/>
          <w:szCs w:val="24"/>
          <w:lang w:val="ru-RU"/>
        </w:rPr>
        <w:t>ешение на</w:t>
      </w:r>
      <w:r w:rsidRPr="00B239B9">
        <w:rPr>
          <w:rFonts w:ascii="Times New Roman" w:hAnsi="Times New Roman" w:cs="Times New Roman"/>
          <w:i/>
          <w:iCs/>
          <w:sz w:val="24"/>
          <w:szCs w:val="24"/>
        </w:rPr>
        <w:t xml:space="preserve"> Общински съвет-Черноочене</w:t>
      </w:r>
      <w:r w:rsidRPr="00B239B9">
        <w:rPr>
          <w:rFonts w:ascii="Times New Roman" w:hAnsi="Times New Roman" w:cs="Times New Roman"/>
          <w:i/>
          <w:iCs/>
          <w:sz w:val="24"/>
          <w:szCs w:val="24"/>
          <w:lang w:val="ru-RU"/>
        </w:rPr>
        <w:t xml:space="preserve"> №</w:t>
      </w:r>
      <w:r w:rsidRPr="00B239B9">
        <w:rPr>
          <w:rFonts w:ascii="Times New Roman" w:hAnsi="Times New Roman" w:cs="Times New Roman"/>
          <w:i/>
          <w:iCs/>
          <w:sz w:val="24"/>
          <w:szCs w:val="24"/>
          <w:lang w:val="en-US"/>
        </w:rPr>
        <w:t>04</w:t>
      </w:r>
      <w:r w:rsidRPr="00B239B9">
        <w:rPr>
          <w:rFonts w:ascii="Times New Roman" w:hAnsi="Times New Roman" w:cs="Times New Roman"/>
          <w:i/>
          <w:iCs/>
          <w:sz w:val="24"/>
          <w:szCs w:val="24"/>
        </w:rPr>
        <w:t xml:space="preserve"> от</w:t>
      </w:r>
      <w:r w:rsidRPr="00B239B9">
        <w:rPr>
          <w:rFonts w:ascii="Times New Roman" w:hAnsi="Times New Roman" w:cs="Times New Roman"/>
          <w:i/>
          <w:iCs/>
          <w:sz w:val="24"/>
          <w:szCs w:val="24"/>
          <w:lang w:val="en-US"/>
        </w:rPr>
        <w:t>28</w:t>
      </w:r>
      <w:r w:rsidRPr="00B239B9">
        <w:rPr>
          <w:rFonts w:ascii="Times New Roman" w:hAnsi="Times New Roman" w:cs="Times New Roman"/>
          <w:i/>
          <w:iCs/>
          <w:sz w:val="24"/>
          <w:szCs w:val="24"/>
        </w:rPr>
        <w:t>.</w:t>
      </w:r>
      <w:r w:rsidRPr="00B239B9">
        <w:rPr>
          <w:rFonts w:ascii="Times New Roman" w:hAnsi="Times New Roman" w:cs="Times New Roman"/>
          <w:i/>
          <w:iCs/>
          <w:sz w:val="24"/>
          <w:szCs w:val="24"/>
          <w:lang w:val="en-US"/>
        </w:rPr>
        <w:t>01</w:t>
      </w:r>
      <w:r w:rsidRPr="00B239B9">
        <w:rPr>
          <w:rFonts w:ascii="Times New Roman" w:hAnsi="Times New Roman" w:cs="Times New Roman"/>
          <w:i/>
          <w:iCs/>
          <w:sz w:val="24"/>
          <w:szCs w:val="24"/>
        </w:rPr>
        <w:t>.201</w:t>
      </w:r>
      <w:r w:rsidRPr="00B239B9">
        <w:rPr>
          <w:rFonts w:ascii="Times New Roman" w:hAnsi="Times New Roman" w:cs="Times New Roman"/>
          <w:i/>
          <w:iCs/>
          <w:sz w:val="24"/>
          <w:szCs w:val="24"/>
          <w:lang w:val="en-US"/>
        </w:rPr>
        <w:t xml:space="preserve">6 </w:t>
      </w:r>
      <w:r w:rsidRPr="00B239B9">
        <w:rPr>
          <w:rFonts w:ascii="Times New Roman" w:hAnsi="Times New Roman" w:cs="Times New Roman"/>
          <w:i/>
          <w:iCs/>
          <w:sz w:val="24"/>
          <w:szCs w:val="24"/>
        </w:rPr>
        <w:t>г;</w:t>
      </w:r>
      <w:r w:rsidRPr="00B239B9">
        <w:rPr>
          <w:rFonts w:ascii="Times New Roman" w:hAnsi="Times New Roman" w:cs="Times New Roman"/>
          <w:i/>
          <w:iCs/>
        </w:rPr>
        <w:t xml:space="preserve"> изм. и доп. с Решение №11 от 28.01.2016 г.,доп. с Решение №1</w:t>
      </w:r>
      <w:r w:rsidRPr="00B239B9">
        <w:rPr>
          <w:rFonts w:ascii="Times New Roman" w:hAnsi="Times New Roman" w:cs="Times New Roman"/>
          <w:i/>
          <w:iCs/>
          <w:lang w:val="en-US"/>
        </w:rPr>
        <w:t>3</w:t>
      </w:r>
      <w:r w:rsidRPr="00B239B9">
        <w:rPr>
          <w:rFonts w:ascii="Times New Roman" w:hAnsi="Times New Roman" w:cs="Times New Roman"/>
          <w:b/>
          <w:bCs/>
          <w:i/>
          <w:shadow/>
          <w:sz w:val="28"/>
          <w:szCs w:val="28"/>
        </w:rPr>
        <w:t xml:space="preserve"> </w:t>
      </w:r>
      <w:r w:rsidRPr="00B239B9">
        <w:rPr>
          <w:rFonts w:ascii="Times New Roman" w:hAnsi="Times New Roman" w:cs="Times New Roman"/>
          <w:i/>
          <w:iCs/>
          <w:shadow/>
        </w:rPr>
        <w:t xml:space="preserve">от  </w:t>
      </w:r>
      <w:r w:rsidRPr="00B239B9">
        <w:rPr>
          <w:rFonts w:ascii="Times New Roman" w:hAnsi="Times New Roman" w:cs="Times New Roman"/>
          <w:i/>
          <w:iCs/>
          <w:shadow/>
          <w:lang w:val="en-US"/>
        </w:rPr>
        <w:t>11</w:t>
      </w:r>
      <w:r w:rsidRPr="00B239B9">
        <w:rPr>
          <w:rFonts w:ascii="Times New Roman" w:hAnsi="Times New Roman" w:cs="Times New Roman"/>
          <w:i/>
          <w:iCs/>
          <w:shadow/>
        </w:rPr>
        <w:t>.</w:t>
      </w:r>
      <w:r w:rsidRPr="00B239B9">
        <w:rPr>
          <w:rFonts w:ascii="Times New Roman" w:hAnsi="Times New Roman" w:cs="Times New Roman"/>
          <w:i/>
          <w:iCs/>
          <w:shadow/>
          <w:lang w:val="en-US"/>
        </w:rPr>
        <w:t>0</w:t>
      </w:r>
      <w:r w:rsidRPr="00B239B9">
        <w:rPr>
          <w:rFonts w:ascii="Times New Roman" w:hAnsi="Times New Roman" w:cs="Times New Roman"/>
          <w:i/>
          <w:iCs/>
          <w:shadow/>
        </w:rPr>
        <w:t>2.201</w:t>
      </w:r>
      <w:r w:rsidRPr="00B239B9">
        <w:rPr>
          <w:rFonts w:ascii="Times New Roman" w:hAnsi="Times New Roman" w:cs="Times New Roman"/>
          <w:i/>
          <w:iCs/>
          <w:shadow/>
          <w:lang w:val="en-US"/>
        </w:rPr>
        <w:t>6</w:t>
      </w:r>
      <w:r w:rsidRPr="00B239B9">
        <w:rPr>
          <w:rFonts w:ascii="Times New Roman" w:hAnsi="Times New Roman" w:cs="Times New Roman"/>
          <w:i/>
          <w:iCs/>
          <w:shadow/>
        </w:rPr>
        <w:t xml:space="preserve">  г</w:t>
      </w:r>
      <w:r w:rsidRPr="00B239B9">
        <w:rPr>
          <w:rFonts w:ascii="Times New Roman" w:hAnsi="Times New Roman" w:cs="Times New Roman"/>
          <w:i/>
          <w:iCs/>
          <w:shadow/>
          <w:lang w:val="en-US"/>
        </w:rPr>
        <w:t>.</w:t>
      </w:r>
      <w:r w:rsidR="00B239B9" w:rsidRPr="00B239B9">
        <w:rPr>
          <w:rFonts w:ascii="Times New Roman" w:hAnsi="Times New Roman" w:cs="Times New Roman"/>
          <w:i/>
        </w:rPr>
        <w:t xml:space="preserve"> .; доп. с Решение №</w:t>
      </w:r>
      <w:r w:rsidR="00B239B9" w:rsidRPr="00B239B9">
        <w:rPr>
          <w:rFonts w:ascii="Times New Roman" w:hAnsi="Times New Roman" w:cs="Times New Roman"/>
          <w:i/>
          <w:lang w:val="en-US"/>
        </w:rPr>
        <w:t xml:space="preserve">18 </w:t>
      </w:r>
      <w:r w:rsidR="00B239B9" w:rsidRPr="00B239B9">
        <w:rPr>
          <w:rFonts w:ascii="Times New Roman" w:hAnsi="Times New Roman" w:cs="Times New Roman"/>
          <w:i/>
        </w:rPr>
        <w:t xml:space="preserve"> от </w:t>
      </w:r>
      <w:r w:rsidR="00B239B9" w:rsidRPr="00B239B9">
        <w:rPr>
          <w:rFonts w:ascii="Times New Roman" w:hAnsi="Times New Roman" w:cs="Times New Roman"/>
          <w:i/>
          <w:lang w:val="en-US"/>
        </w:rPr>
        <w:t>25</w:t>
      </w:r>
      <w:r w:rsidR="00B239B9" w:rsidRPr="00B239B9">
        <w:rPr>
          <w:rFonts w:ascii="Times New Roman" w:hAnsi="Times New Roman" w:cs="Times New Roman"/>
          <w:i/>
        </w:rPr>
        <w:t>.0</w:t>
      </w:r>
      <w:r w:rsidR="00B239B9" w:rsidRPr="00B239B9">
        <w:rPr>
          <w:rFonts w:ascii="Times New Roman" w:hAnsi="Times New Roman" w:cs="Times New Roman"/>
          <w:i/>
          <w:lang w:val="en-US"/>
        </w:rPr>
        <w:t>2</w:t>
      </w:r>
      <w:r w:rsidR="00B239B9" w:rsidRPr="00B239B9">
        <w:rPr>
          <w:rFonts w:ascii="Times New Roman" w:hAnsi="Times New Roman" w:cs="Times New Roman"/>
          <w:i/>
        </w:rPr>
        <w:t>.201</w:t>
      </w:r>
      <w:r w:rsidR="00B239B9" w:rsidRPr="00B239B9">
        <w:rPr>
          <w:rFonts w:ascii="Times New Roman" w:hAnsi="Times New Roman" w:cs="Times New Roman"/>
          <w:i/>
          <w:lang w:val="en-US"/>
        </w:rPr>
        <w:t xml:space="preserve">6 </w:t>
      </w:r>
      <w:r w:rsidR="00B239B9" w:rsidRPr="00B239B9">
        <w:rPr>
          <w:rFonts w:ascii="Times New Roman" w:hAnsi="Times New Roman" w:cs="Times New Roman"/>
          <w:i/>
        </w:rPr>
        <w:t>г.</w:t>
      </w:r>
      <w:r w:rsidR="00BF37FB" w:rsidRPr="00BF37FB">
        <w:rPr>
          <w:rFonts w:ascii="Times New Roman" w:hAnsi="Times New Roman" w:cs="Times New Roman"/>
          <w:i/>
        </w:rPr>
        <w:t xml:space="preserve"> </w:t>
      </w:r>
      <w:r w:rsidR="00BF37FB" w:rsidRPr="00B239B9">
        <w:rPr>
          <w:rFonts w:ascii="Times New Roman" w:hAnsi="Times New Roman" w:cs="Times New Roman"/>
          <w:i/>
        </w:rPr>
        <w:t>.; доп. с Решение №</w:t>
      </w:r>
      <w:r w:rsidR="00BF37FB">
        <w:rPr>
          <w:rFonts w:ascii="Times New Roman" w:hAnsi="Times New Roman" w:cs="Times New Roman"/>
          <w:i/>
          <w:lang w:val="en-US"/>
        </w:rPr>
        <w:t>23</w:t>
      </w:r>
      <w:r w:rsidR="00BF37FB" w:rsidRPr="00B239B9">
        <w:rPr>
          <w:rFonts w:ascii="Times New Roman" w:hAnsi="Times New Roman" w:cs="Times New Roman"/>
          <w:i/>
        </w:rPr>
        <w:t xml:space="preserve"> от</w:t>
      </w:r>
      <w:r w:rsidR="00126A15">
        <w:rPr>
          <w:rFonts w:ascii="Times New Roman" w:hAnsi="Times New Roman" w:cs="Times New Roman"/>
          <w:i/>
          <w:lang w:val="en-US"/>
        </w:rPr>
        <w:t xml:space="preserve"> </w:t>
      </w:r>
      <w:r w:rsidR="00BF37FB" w:rsidRPr="00B239B9">
        <w:rPr>
          <w:rFonts w:ascii="Times New Roman" w:hAnsi="Times New Roman" w:cs="Times New Roman"/>
          <w:i/>
          <w:lang w:val="en-US"/>
        </w:rPr>
        <w:t>25</w:t>
      </w:r>
      <w:r w:rsidR="00BF37FB" w:rsidRPr="00B239B9">
        <w:rPr>
          <w:rFonts w:ascii="Times New Roman" w:hAnsi="Times New Roman" w:cs="Times New Roman"/>
          <w:i/>
        </w:rPr>
        <w:t>.0</w:t>
      </w:r>
      <w:r w:rsidR="00BF37FB" w:rsidRPr="00B239B9">
        <w:rPr>
          <w:rFonts w:ascii="Times New Roman" w:hAnsi="Times New Roman" w:cs="Times New Roman"/>
          <w:i/>
          <w:lang w:val="en-US"/>
        </w:rPr>
        <w:t>2</w:t>
      </w:r>
      <w:r w:rsidR="00BF37FB" w:rsidRPr="00B239B9">
        <w:rPr>
          <w:rFonts w:ascii="Times New Roman" w:hAnsi="Times New Roman" w:cs="Times New Roman"/>
          <w:i/>
        </w:rPr>
        <w:t>.201</w:t>
      </w:r>
      <w:r w:rsidR="00BF37FB" w:rsidRPr="00B239B9">
        <w:rPr>
          <w:rFonts w:ascii="Times New Roman" w:hAnsi="Times New Roman" w:cs="Times New Roman"/>
          <w:i/>
          <w:lang w:val="en-US"/>
        </w:rPr>
        <w:t xml:space="preserve">6 </w:t>
      </w:r>
      <w:r w:rsidR="00BF37FB" w:rsidRPr="00B239B9">
        <w:rPr>
          <w:rFonts w:ascii="Times New Roman" w:hAnsi="Times New Roman" w:cs="Times New Roman"/>
          <w:i/>
        </w:rPr>
        <w:t>г.</w:t>
      </w:r>
      <w:r w:rsidR="007A7E9B" w:rsidRPr="007A7E9B">
        <w:rPr>
          <w:rFonts w:ascii="Times New Roman" w:hAnsi="Times New Roman" w:cs="Times New Roman"/>
          <w:i/>
        </w:rPr>
        <w:t xml:space="preserve"> </w:t>
      </w:r>
      <w:r w:rsidR="007A7E9B" w:rsidRPr="00B239B9">
        <w:rPr>
          <w:rFonts w:ascii="Times New Roman" w:hAnsi="Times New Roman" w:cs="Times New Roman"/>
          <w:i/>
        </w:rPr>
        <w:t>.; доп. с Решение №</w:t>
      </w:r>
      <w:r w:rsidR="007A7E9B">
        <w:rPr>
          <w:rFonts w:ascii="Times New Roman" w:hAnsi="Times New Roman" w:cs="Times New Roman"/>
          <w:i/>
          <w:lang w:val="en-US"/>
        </w:rPr>
        <w:t>29</w:t>
      </w:r>
      <w:r w:rsidR="007A7E9B" w:rsidRPr="00B239B9">
        <w:rPr>
          <w:rFonts w:ascii="Times New Roman" w:hAnsi="Times New Roman" w:cs="Times New Roman"/>
          <w:i/>
        </w:rPr>
        <w:t xml:space="preserve"> от</w:t>
      </w:r>
      <w:r w:rsidR="007A7E9B">
        <w:rPr>
          <w:rFonts w:ascii="Times New Roman" w:hAnsi="Times New Roman" w:cs="Times New Roman"/>
          <w:i/>
          <w:lang w:val="en-US"/>
        </w:rPr>
        <w:t xml:space="preserve"> 31</w:t>
      </w:r>
      <w:r w:rsidR="007A7E9B" w:rsidRPr="00B239B9">
        <w:rPr>
          <w:rFonts w:ascii="Times New Roman" w:hAnsi="Times New Roman" w:cs="Times New Roman"/>
          <w:i/>
        </w:rPr>
        <w:t>.0</w:t>
      </w:r>
      <w:r w:rsidR="007A7E9B">
        <w:rPr>
          <w:rFonts w:ascii="Times New Roman" w:hAnsi="Times New Roman" w:cs="Times New Roman"/>
          <w:i/>
          <w:lang w:val="en-US"/>
        </w:rPr>
        <w:t>3</w:t>
      </w:r>
      <w:r w:rsidR="007A7E9B" w:rsidRPr="00B239B9">
        <w:rPr>
          <w:rFonts w:ascii="Times New Roman" w:hAnsi="Times New Roman" w:cs="Times New Roman"/>
          <w:i/>
        </w:rPr>
        <w:t>.201</w:t>
      </w:r>
      <w:r w:rsidR="007A7E9B" w:rsidRPr="00B239B9">
        <w:rPr>
          <w:rFonts w:ascii="Times New Roman" w:hAnsi="Times New Roman" w:cs="Times New Roman"/>
          <w:i/>
          <w:lang w:val="en-US"/>
        </w:rPr>
        <w:t xml:space="preserve">6 </w:t>
      </w:r>
      <w:r w:rsidR="007A7E9B" w:rsidRPr="00B239B9">
        <w:rPr>
          <w:rFonts w:ascii="Times New Roman" w:hAnsi="Times New Roman" w:cs="Times New Roman"/>
          <w:i/>
        </w:rPr>
        <w:t>г.</w:t>
      </w:r>
      <w:r w:rsidR="00EC4048" w:rsidRPr="00EC4048">
        <w:rPr>
          <w:rFonts w:ascii="Times New Roman" w:hAnsi="Times New Roman" w:cs="Times New Roman"/>
          <w:i/>
        </w:rPr>
        <w:t xml:space="preserve"> </w:t>
      </w:r>
      <w:r w:rsidR="00EC4048" w:rsidRPr="00B239B9">
        <w:rPr>
          <w:rFonts w:ascii="Times New Roman" w:hAnsi="Times New Roman" w:cs="Times New Roman"/>
          <w:i/>
        </w:rPr>
        <w:t>.; доп. с Решение №</w:t>
      </w:r>
      <w:r w:rsidR="00EC4048">
        <w:rPr>
          <w:rFonts w:ascii="Times New Roman" w:hAnsi="Times New Roman" w:cs="Times New Roman"/>
          <w:i/>
          <w:lang w:val="en-US"/>
        </w:rPr>
        <w:t>37</w:t>
      </w:r>
      <w:r w:rsidR="00EC4048" w:rsidRPr="00B239B9">
        <w:rPr>
          <w:rFonts w:ascii="Times New Roman" w:hAnsi="Times New Roman" w:cs="Times New Roman"/>
          <w:i/>
        </w:rPr>
        <w:t xml:space="preserve"> от</w:t>
      </w:r>
      <w:r w:rsidR="00EC4048">
        <w:rPr>
          <w:rFonts w:ascii="Times New Roman" w:hAnsi="Times New Roman" w:cs="Times New Roman"/>
          <w:i/>
          <w:lang w:val="en-US"/>
        </w:rPr>
        <w:t xml:space="preserve"> 28</w:t>
      </w:r>
      <w:r w:rsidR="00EC4048" w:rsidRPr="00B239B9">
        <w:rPr>
          <w:rFonts w:ascii="Times New Roman" w:hAnsi="Times New Roman" w:cs="Times New Roman"/>
          <w:i/>
        </w:rPr>
        <w:t>.0</w:t>
      </w:r>
      <w:r w:rsidR="00EC4048">
        <w:rPr>
          <w:rFonts w:ascii="Times New Roman" w:hAnsi="Times New Roman" w:cs="Times New Roman"/>
          <w:i/>
          <w:lang w:val="en-US"/>
        </w:rPr>
        <w:t>4</w:t>
      </w:r>
      <w:r w:rsidR="00EC4048" w:rsidRPr="00B239B9">
        <w:rPr>
          <w:rFonts w:ascii="Times New Roman" w:hAnsi="Times New Roman" w:cs="Times New Roman"/>
          <w:i/>
        </w:rPr>
        <w:t>.201</w:t>
      </w:r>
      <w:r w:rsidR="00EC4048" w:rsidRPr="00B239B9">
        <w:rPr>
          <w:rFonts w:ascii="Times New Roman" w:hAnsi="Times New Roman" w:cs="Times New Roman"/>
          <w:i/>
          <w:lang w:val="en-US"/>
        </w:rPr>
        <w:t xml:space="preserve">6 </w:t>
      </w:r>
      <w:r w:rsidR="00EC4048" w:rsidRPr="00B239B9">
        <w:rPr>
          <w:rFonts w:ascii="Times New Roman" w:hAnsi="Times New Roman" w:cs="Times New Roman"/>
          <w:i/>
        </w:rPr>
        <w:t>г.</w:t>
      </w:r>
      <w:r w:rsidR="00035AE5" w:rsidRPr="00035AE5">
        <w:rPr>
          <w:rFonts w:ascii="Times New Roman" w:hAnsi="Times New Roman" w:cs="Times New Roman"/>
          <w:i/>
        </w:rPr>
        <w:t xml:space="preserve"> </w:t>
      </w:r>
      <w:r w:rsidR="00035AE5" w:rsidRPr="00B239B9">
        <w:rPr>
          <w:rFonts w:ascii="Times New Roman" w:hAnsi="Times New Roman" w:cs="Times New Roman"/>
          <w:i/>
        </w:rPr>
        <w:t>.; доп. с Решение №</w:t>
      </w:r>
      <w:r w:rsidR="00035AE5">
        <w:rPr>
          <w:rFonts w:ascii="Times New Roman" w:hAnsi="Times New Roman" w:cs="Times New Roman"/>
          <w:i/>
          <w:lang w:val="en-US"/>
        </w:rPr>
        <w:t>40</w:t>
      </w:r>
      <w:r w:rsidR="00035AE5" w:rsidRPr="00B239B9">
        <w:rPr>
          <w:rFonts w:ascii="Times New Roman" w:hAnsi="Times New Roman" w:cs="Times New Roman"/>
          <w:i/>
        </w:rPr>
        <w:t xml:space="preserve"> от</w:t>
      </w:r>
      <w:r w:rsidR="00035AE5">
        <w:rPr>
          <w:rFonts w:ascii="Times New Roman" w:hAnsi="Times New Roman" w:cs="Times New Roman"/>
          <w:i/>
          <w:lang w:val="en-US"/>
        </w:rPr>
        <w:t xml:space="preserve"> 28</w:t>
      </w:r>
      <w:r w:rsidR="00035AE5" w:rsidRPr="00B239B9">
        <w:rPr>
          <w:rFonts w:ascii="Times New Roman" w:hAnsi="Times New Roman" w:cs="Times New Roman"/>
          <w:i/>
        </w:rPr>
        <w:t>.0</w:t>
      </w:r>
      <w:r w:rsidR="00035AE5">
        <w:rPr>
          <w:rFonts w:ascii="Times New Roman" w:hAnsi="Times New Roman" w:cs="Times New Roman"/>
          <w:i/>
          <w:lang w:val="en-US"/>
        </w:rPr>
        <w:t>4</w:t>
      </w:r>
      <w:r w:rsidR="00035AE5" w:rsidRPr="00B239B9">
        <w:rPr>
          <w:rFonts w:ascii="Times New Roman" w:hAnsi="Times New Roman" w:cs="Times New Roman"/>
          <w:i/>
        </w:rPr>
        <w:t>.201</w:t>
      </w:r>
      <w:r w:rsidR="00035AE5" w:rsidRPr="00B239B9">
        <w:rPr>
          <w:rFonts w:ascii="Times New Roman" w:hAnsi="Times New Roman" w:cs="Times New Roman"/>
          <w:i/>
          <w:lang w:val="en-US"/>
        </w:rPr>
        <w:t xml:space="preserve">6 </w:t>
      </w:r>
      <w:r w:rsidR="00035AE5" w:rsidRPr="00B239B9">
        <w:rPr>
          <w:rFonts w:ascii="Times New Roman" w:hAnsi="Times New Roman" w:cs="Times New Roman"/>
          <w:i/>
        </w:rPr>
        <w:t>г</w:t>
      </w:r>
      <w:r w:rsidR="00035AE5">
        <w:rPr>
          <w:rFonts w:ascii="Times New Roman" w:hAnsi="Times New Roman" w:cs="Times New Roman"/>
          <w:i/>
          <w:lang w:val="en-US"/>
        </w:rPr>
        <w:t>.</w:t>
      </w:r>
      <w:r w:rsidR="00B239B9" w:rsidRPr="00B239B9">
        <w:rPr>
          <w:rFonts w:ascii="Times New Roman" w:hAnsi="Times New Roman" w:cs="Times New Roman"/>
          <w:i/>
          <w:lang w:val="ru-RU"/>
        </w:rPr>
        <w:t>)</w:t>
      </w:r>
    </w:p>
    <w:p w:rsidR="00270246" w:rsidRPr="009713D7" w:rsidRDefault="00270246" w:rsidP="00386020">
      <w:pPr>
        <w:spacing w:after="120"/>
        <w:jc w:val="center"/>
        <w:rPr>
          <w:rFonts w:ascii="Times New Roman" w:hAnsi="Times New Roman" w:cs="Times New Roman"/>
          <w:b/>
          <w:bCs/>
          <w:sz w:val="24"/>
          <w:szCs w:val="24"/>
        </w:rPr>
      </w:pPr>
      <w:r w:rsidRPr="009713D7">
        <w:rPr>
          <w:rFonts w:ascii="Times New Roman" w:hAnsi="Times New Roman" w:cs="Times New Roman"/>
          <w:b/>
          <w:bCs/>
          <w:sz w:val="24"/>
          <w:szCs w:val="24"/>
        </w:rPr>
        <w:t>І.  ОБЩИ  ПОЛОЖЕНИЯ</w:t>
      </w:r>
    </w:p>
    <w:p w:rsidR="00270246" w:rsidRPr="009713D7" w:rsidRDefault="00270246" w:rsidP="00972781">
      <w:pPr>
        <w:ind w:firstLine="706"/>
        <w:jc w:val="both"/>
        <w:rPr>
          <w:rFonts w:ascii="Times New Roman" w:hAnsi="Times New Roman" w:cs="Times New Roman"/>
          <w:sz w:val="24"/>
          <w:szCs w:val="24"/>
        </w:rPr>
      </w:pPr>
      <w:r w:rsidRPr="009713D7">
        <w:rPr>
          <w:rFonts w:ascii="Times New Roman" w:hAnsi="Times New Roman" w:cs="Times New Roman"/>
          <w:sz w:val="24"/>
          <w:szCs w:val="24"/>
        </w:rPr>
        <w:t>Настоящата програмата отразява намеренията на Община Черноочене за управление и разпореждане с имоти – общинска собственост през 201</w:t>
      </w:r>
      <w:r w:rsidRPr="009713D7">
        <w:rPr>
          <w:rFonts w:ascii="Times New Roman" w:hAnsi="Times New Roman" w:cs="Times New Roman"/>
          <w:sz w:val="24"/>
          <w:szCs w:val="24"/>
          <w:lang w:val="en-US"/>
        </w:rPr>
        <w:t>6</w:t>
      </w:r>
      <w:r w:rsidRPr="009713D7">
        <w:rPr>
          <w:rFonts w:ascii="Times New Roman" w:hAnsi="Times New Roman" w:cs="Times New Roman"/>
          <w:sz w:val="24"/>
          <w:szCs w:val="24"/>
        </w:rPr>
        <w:t xml:space="preserve"> г. Тя съдържа:</w:t>
      </w:r>
    </w:p>
    <w:p w:rsidR="00270246" w:rsidRPr="009713D7" w:rsidRDefault="00270246" w:rsidP="00972781">
      <w:pPr>
        <w:numPr>
          <w:ilvl w:val="0"/>
          <w:numId w:val="1"/>
        </w:numPr>
        <w:spacing w:after="0" w:line="240" w:lineRule="auto"/>
        <w:jc w:val="both"/>
        <w:rPr>
          <w:rFonts w:ascii="Times New Roman" w:hAnsi="Times New Roman" w:cs="Times New Roman"/>
          <w:sz w:val="24"/>
          <w:szCs w:val="24"/>
        </w:rPr>
      </w:pPr>
      <w:r w:rsidRPr="009713D7">
        <w:rPr>
          <w:rFonts w:ascii="Times New Roman" w:hAnsi="Times New Roman" w:cs="Times New Roman"/>
          <w:sz w:val="24"/>
          <w:szCs w:val="24"/>
        </w:rPr>
        <w:t>Прогноза за очакваните приходи и необходимите разходи, свързани с придобиването, управлението и разпореждането с имоти – общинска собственост.</w:t>
      </w:r>
    </w:p>
    <w:p w:rsidR="00270246" w:rsidRPr="009713D7" w:rsidRDefault="00270246" w:rsidP="00972781">
      <w:pPr>
        <w:numPr>
          <w:ilvl w:val="0"/>
          <w:numId w:val="1"/>
        </w:numPr>
        <w:spacing w:after="0" w:line="240" w:lineRule="auto"/>
        <w:jc w:val="both"/>
        <w:rPr>
          <w:rFonts w:ascii="Times New Roman" w:hAnsi="Times New Roman" w:cs="Times New Roman"/>
          <w:sz w:val="24"/>
          <w:szCs w:val="24"/>
        </w:rPr>
      </w:pPr>
      <w:r w:rsidRPr="009713D7">
        <w:rPr>
          <w:rFonts w:ascii="Times New Roman" w:hAnsi="Times New Roman" w:cs="Times New Roman"/>
          <w:sz w:val="24"/>
          <w:szCs w:val="24"/>
        </w:rPr>
        <w:t>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 дружества, за учредяване на ограничени вещни права, за публично-частно партньорство или за предоставяне на концесия.</w:t>
      </w:r>
    </w:p>
    <w:p w:rsidR="00270246" w:rsidRPr="009713D7" w:rsidRDefault="00270246" w:rsidP="00972781">
      <w:pPr>
        <w:numPr>
          <w:ilvl w:val="0"/>
          <w:numId w:val="1"/>
        </w:numPr>
        <w:spacing w:after="0" w:line="240" w:lineRule="auto"/>
        <w:jc w:val="both"/>
        <w:rPr>
          <w:rFonts w:ascii="Times New Roman" w:hAnsi="Times New Roman" w:cs="Times New Roman"/>
          <w:sz w:val="24"/>
          <w:szCs w:val="24"/>
        </w:rPr>
      </w:pPr>
      <w:r w:rsidRPr="009713D7">
        <w:rPr>
          <w:rFonts w:ascii="Times New Roman" w:hAnsi="Times New Roman" w:cs="Times New Roman"/>
          <w:sz w:val="24"/>
          <w:szCs w:val="24"/>
        </w:rPr>
        <w:t>Описание на имотите, които общината има намерение да предложи за замяна срещу имоти на граждани или юридически лица.</w:t>
      </w:r>
    </w:p>
    <w:p w:rsidR="00270246" w:rsidRPr="009713D7" w:rsidRDefault="00270246" w:rsidP="00972781">
      <w:pPr>
        <w:numPr>
          <w:ilvl w:val="0"/>
          <w:numId w:val="1"/>
        </w:numPr>
        <w:spacing w:after="0" w:line="240" w:lineRule="auto"/>
        <w:jc w:val="both"/>
        <w:rPr>
          <w:rFonts w:ascii="Times New Roman" w:hAnsi="Times New Roman" w:cs="Times New Roman"/>
          <w:sz w:val="24"/>
          <w:szCs w:val="24"/>
        </w:rPr>
      </w:pPr>
      <w:r w:rsidRPr="009713D7">
        <w:rPr>
          <w:rFonts w:ascii="Times New Roman" w:hAnsi="Times New Roman" w:cs="Times New Roman"/>
          <w:sz w:val="24"/>
          <w:szCs w:val="24"/>
        </w:rPr>
        <w:t>Описание на имотите, които общината има намерение да придобие</w:t>
      </w:r>
      <w:r w:rsidRPr="009713D7">
        <w:rPr>
          <w:rFonts w:ascii="Times New Roman" w:hAnsi="Times New Roman" w:cs="Times New Roman"/>
          <w:sz w:val="24"/>
          <w:szCs w:val="24"/>
          <w:lang w:val="en-US"/>
        </w:rPr>
        <w:t xml:space="preserve"> </w:t>
      </w:r>
      <w:r w:rsidRPr="009713D7">
        <w:rPr>
          <w:rFonts w:ascii="Times New Roman" w:hAnsi="Times New Roman" w:cs="Times New Roman"/>
          <w:sz w:val="24"/>
          <w:szCs w:val="24"/>
        </w:rPr>
        <w:t>и способите за придобиване.</w:t>
      </w:r>
    </w:p>
    <w:p w:rsidR="00270246" w:rsidRPr="009713D7" w:rsidRDefault="00270246" w:rsidP="00972781">
      <w:pPr>
        <w:jc w:val="both"/>
        <w:rPr>
          <w:rFonts w:ascii="Times New Roman" w:hAnsi="Times New Roman" w:cs="Times New Roman"/>
          <w:sz w:val="24"/>
          <w:szCs w:val="24"/>
        </w:rPr>
      </w:pPr>
    </w:p>
    <w:p w:rsidR="00270246" w:rsidRPr="009713D7" w:rsidRDefault="00270246" w:rsidP="00972781">
      <w:pPr>
        <w:jc w:val="center"/>
        <w:rPr>
          <w:rFonts w:ascii="Times New Roman" w:hAnsi="Times New Roman" w:cs="Times New Roman"/>
          <w:b/>
          <w:bCs/>
          <w:caps/>
          <w:sz w:val="24"/>
          <w:szCs w:val="24"/>
        </w:rPr>
      </w:pPr>
      <w:r w:rsidRPr="009713D7">
        <w:rPr>
          <w:rFonts w:ascii="Times New Roman" w:hAnsi="Times New Roman" w:cs="Times New Roman"/>
          <w:b/>
          <w:bCs/>
          <w:sz w:val="24"/>
          <w:szCs w:val="24"/>
          <w:lang w:val="en-US"/>
        </w:rPr>
        <w:t>II</w:t>
      </w:r>
      <w:r w:rsidRPr="009713D7">
        <w:rPr>
          <w:rFonts w:ascii="Times New Roman" w:hAnsi="Times New Roman" w:cs="Times New Roman"/>
          <w:b/>
          <w:bCs/>
          <w:sz w:val="24"/>
          <w:szCs w:val="24"/>
        </w:rPr>
        <w:t xml:space="preserve">. </w:t>
      </w:r>
      <w:r w:rsidRPr="009713D7">
        <w:rPr>
          <w:rFonts w:ascii="Times New Roman" w:hAnsi="Times New Roman" w:cs="Times New Roman"/>
          <w:b/>
          <w:bCs/>
          <w:caps/>
          <w:sz w:val="24"/>
          <w:szCs w:val="24"/>
        </w:rPr>
        <w:t>Прогноза за очакваните приходи и необходимите разходи, свързани с придобиването, управлението и разпореждането с имоти – общинска собственост</w:t>
      </w:r>
    </w:p>
    <w:p w:rsidR="00270246" w:rsidRPr="009713D7" w:rsidRDefault="00270246" w:rsidP="00972781">
      <w:pPr>
        <w:ind w:firstLine="706"/>
        <w:jc w:val="both"/>
        <w:rPr>
          <w:rFonts w:ascii="Times New Roman" w:hAnsi="Times New Roman" w:cs="Times New Roman"/>
          <w:sz w:val="24"/>
          <w:szCs w:val="24"/>
        </w:rPr>
      </w:pPr>
    </w:p>
    <w:tbl>
      <w:tblPr>
        <w:tblW w:w="91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7082"/>
        <w:gridCol w:w="1440"/>
      </w:tblGrid>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w:t>
            </w:r>
          </w:p>
          <w:p w:rsidR="00270246" w:rsidRPr="00200822" w:rsidRDefault="00270246"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по ред</w:t>
            </w:r>
          </w:p>
        </w:tc>
        <w:tc>
          <w:tcPr>
            <w:tcW w:w="7082" w:type="dxa"/>
          </w:tcPr>
          <w:p w:rsidR="00270246" w:rsidRPr="00200822" w:rsidRDefault="00270246" w:rsidP="00200822">
            <w:pPr>
              <w:spacing w:after="0" w:line="240" w:lineRule="auto"/>
              <w:jc w:val="center"/>
              <w:rPr>
                <w:rFonts w:ascii="Times New Roman" w:hAnsi="Times New Roman" w:cs="Times New Roman"/>
                <w:sz w:val="24"/>
                <w:szCs w:val="24"/>
                <w:lang w:eastAsia="bg-BG"/>
              </w:rPr>
            </w:pPr>
          </w:p>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Вид дейност</w:t>
            </w:r>
          </w:p>
        </w:tc>
        <w:tc>
          <w:tcPr>
            <w:tcW w:w="1440"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Прогнозен резултат в лв.</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p>
        </w:tc>
        <w:tc>
          <w:tcPr>
            <w:tcW w:w="7082" w:type="dxa"/>
            <w:vAlign w:val="bottom"/>
          </w:tcPr>
          <w:p w:rsidR="00270246" w:rsidRPr="00200822" w:rsidRDefault="00270246" w:rsidP="00200822">
            <w:pPr>
              <w:spacing w:after="0" w:line="240" w:lineRule="auto"/>
              <w:jc w:val="center"/>
              <w:rPr>
                <w:rFonts w:ascii="Times New Roman" w:hAnsi="Times New Roman" w:cs="Times New Roman"/>
                <w:b/>
                <w:bCs/>
                <w:i/>
                <w:iCs/>
                <w:sz w:val="24"/>
                <w:szCs w:val="24"/>
                <w:lang w:eastAsia="bg-BG"/>
              </w:rPr>
            </w:pPr>
            <w:r w:rsidRPr="00200822">
              <w:rPr>
                <w:rFonts w:ascii="Times New Roman" w:hAnsi="Times New Roman" w:cs="Times New Roman"/>
                <w:b/>
                <w:bCs/>
                <w:i/>
                <w:iCs/>
                <w:caps/>
                <w:sz w:val="24"/>
                <w:szCs w:val="24"/>
                <w:lang w:eastAsia="bg-BG"/>
              </w:rPr>
              <w:t>очаквани приходи</w:t>
            </w:r>
          </w:p>
        </w:tc>
        <w:tc>
          <w:tcPr>
            <w:tcW w:w="1440" w:type="dxa"/>
          </w:tcPr>
          <w:p w:rsidR="00270246" w:rsidRPr="00200822" w:rsidRDefault="00270246" w:rsidP="00200822">
            <w:pPr>
              <w:spacing w:after="0" w:line="240" w:lineRule="auto"/>
              <w:jc w:val="center"/>
              <w:rPr>
                <w:rFonts w:ascii="Times New Roman" w:hAnsi="Times New Roman" w:cs="Times New Roman"/>
                <w:i/>
                <w:iCs/>
                <w:sz w:val="24"/>
                <w:szCs w:val="24"/>
                <w:lang w:eastAsia="bg-BG"/>
              </w:rPr>
            </w:pP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p>
        </w:tc>
        <w:tc>
          <w:tcPr>
            <w:tcW w:w="7082" w:type="dxa"/>
            <w:vAlign w:val="bottom"/>
          </w:tcPr>
          <w:p w:rsidR="00270246" w:rsidRPr="00200822" w:rsidRDefault="00270246" w:rsidP="00200822">
            <w:pPr>
              <w:spacing w:after="0" w:line="240" w:lineRule="auto"/>
              <w:jc w:val="center"/>
              <w:rPr>
                <w:rFonts w:ascii="Times New Roman" w:hAnsi="Times New Roman" w:cs="Times New Roman"/>
                <w:b/>
                <w:bCs/>
                <w:i/>
                <w:iCs/>
                <w:smallCaps/>
                <w:sz w:val="24"/>
                <w:szCs w:val="24"/>
                <w:lang w:eastAsia="bg-BG"/>
              </w:rPr>
            </w:pPr>
            <w:r w:rsidRPr="00200822">
              <w:rPr>
                <w:rFonts w:ascii="Times New Roman" w:hAnsi="Times New Roman" w:cs="Times New Roman"/>
                <w:b/>
                <w:bCs/>
                <w:i/>
                <w:iCs/>
                <w:smallCaps/>
                <w:sz w:val="24"/>
                <w:szCs w:val="24"/>
                <w:lang w:eastAsia="bg-BG"/>
              </w:rPr>
              <w:t>От управление на имоти-общинска собственост</w:t>
            </w:r>
          </w:p>
        </w:tc>
        <w:tc>
          <w:tcPr>
            <w:tcW w:w="1440" w:type="dxa"/>
          </w:tcPr>
          <w:p w:rsidR="00270246" w:rsidRPr="00200822" w:rsidRDefault="00270246" w:rsidP="00200822">
            <w:pPr>
              <w:spacing w:after="0" w:line="240" w:lineRule="auto"/>
              <w:jc w:val="center"/>
              <w:rPr>
                <w:rFonts w:ascii="Times New Roman" w:hAnsi="Times New Roman" w:cs="Times New Roman"/>
                <w:i/>
                <w:iCs/>
                <w:sz w:val="24"/>
                <w:szCs w:val="24"/>
                <w:lang w:eastAsia="bg-BG"/>
              </w:rPr>
            </w:pP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1.</w:t>
            </w:r>
          </w:p>
        </w:tc>
        <w:tc>
          <w:tcPr>
            <w:tcW w:w="7082"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Отдаване под наем на имущество</w:t>
            </w:r>
          </w:p>
        </w:tc>
        <w:tc>
          <w:tcPr>
            <w:tcW w:w="1440" w:type="dxa"/>
          </w:tcPr>
          <w:p w:rsidR="00270246" w:rsidRPr="00200822" w:rsidRDefault="00270246" w:rsidP="00200822">
            <w:pPr>
              <w:spacing w:after="0" w:line="240" w:lineRule="auto"/>
              <w:jc w:val="right"/>
              <w:rPr>
                <w:rFonts w:ascii="Times New Roman" w:hAnsi="Times New Roman" w:cs="Times New Roman"/>
                <w:i/>
                <w:iCs/>
                <w:sz w:val="24"/>
                <w:szCs w:val="24"/>
                <w:lang w:eastAsia="bg-BG"/>
              </w:rPr>
            </w:pPr>
            <w:r w:rsidRPr="00200822">
              <w:rPr>
                <w:rFonts w:ascii="Times New Roman" w:hAnsi="Times New Roman" w:cs="Times New Roman"/>
                <w:i/>
                <w:iCs/>
                <w:sz w:val="24"/>
                <w:szCs w:val="24"/>
                <w:lang w:val="en-US" w:eastAsia="bg-BG"/>
              </w:rPr>
              <w:t>20</w:t>
            </w:r>
            <w:r w:rsidRPr="00200822">
              <w:rPr>
                <w:rFonts w:ascii="Times New Roman" w:hAnsi="Times New Roman" w:cs="Times New Roman"/>
                <w:i/>
                <w:iCs/>
                <w:sz w:val="24"/>
                <w:szCs w:val="24"/>
                <w:lang w:eastAsia="bg-BG"/>
              </w:rPr>
              <w:t xml:space="preserve"> 000</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2.</w:t>
            </w:r>
          </w:p>
        </w:tc>
        <w:tc>
          <w:tcPr>
            <w:tcW w:w="7082"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Отдаване под наем на земеделска земя и терени</w:t>
            </w:r>
          </w:p>
        </w:tc>
        <w:tc>
          <w:tcPr>
            <w:tcW w:w="1440" w:type="dxa"/>
          </w:tcPr>
          <w:p w:rsidR="00270246" w:rsidRPr="00200822" w:rsidRDefault="00270246"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eastAsia="bg-BG"/>
              </w:rPr>
              <w:t>140</w:t>
            </w:r>
            <w:r w:rsidRPr="00200822">
              <w:rPr>
                <w:rFonts w:ascii="Times New Roman" w:hAnsi="Times New Roman" w:cs="Times New Roman"/>
                <w:i/>
                <w:iCs/>
                <w:sz w:val="24"/>
                <w:szCs w:val="24"/>
                <w:lang w:val="en-US" w:eastAsia="bg-BG"/>
              </w:rPr>
              <w:t xml:space="preserve"> 000</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p>
        </w:tc>
        <w:tc>
          <w:tcPr>
            <w:tcW w:w="7082" w:type="dxa"/>
          </w:tcPr>
          <w:p w:rsidR="00270246" w:rsidRPr="00200822" w:rsidRDefault="00270246" w:rsidP="00200822">
            <w:pPr>
              <w:spacing w:after="0" w:line="240" w:lineRule="auto"/>
              <w:jc w:val="right"/>
              <w:rPr>
                <w:rFonts w:ascii="Times New Roman" w:hAnsi="Times New Roman" w:cs="Times New Roman"/>
                <w:b/>
                <w:bCs/>
                <w:i/>
                <w:iCs/>
                <w:sz w:val="24"/>
                <w:szCs w:val="24"/>
                <w:lang w:eastAsia="bg-BG"/>
              </w:rPr>
            </w:pPr>
            <w:r w:rsidRPr="00200822">
              <w:rPr>
                <w:rFonts w:ascii="Times New Roman" w:hAnsi="Times New Roman" w:cs="Times New Roman"/>
                <w:b/>
                <w:bCs/>
                <w:i/>
                <w:iCs/>
                <w:sz w:val="24"/>
                <w:szCs w:val="24"/>
                <w:lang w:eastAsia="bg-BG"/>
              </w:rPr>
              <w:t>Всичко от управление на имоти-общинска собственост</w:t>
            </w:r>
          </w:p>
        </w:tc>
        <w:tc>
          <w:tcPr>
            <w:tcW w:w="1440" w:type="dxa"/>
          </w:tcPr>
          <w:p w:rsidR="00270246" w:rsidRPr="00200822" w:rsidRDefault="00270246" w:rsidP="00200822">
            <w:pPr>
              <w:spacing w:after="0" w:line="240" w:lineRule="auto"/>
              <w:jc w:val="right"/>
              <w:rPr>
                <w:rFonts w:ascii="Times New Roman" w:hAnsi="Times New Roman" w:cs="Times New Roman"/>
                <w:b/>
                <w:bCs/>
                <w:i/>
                <w:iCs/>
                <w:sz w:val="24"/>
                <w:szCs w:val="24"/>
                <w:lang w:eastAsia="bg-BG"/>
              </w:rPr>
            </w:pPr>
            <w:r w:rsidRPr="00200822">
              <w:rPr>
                <w:rFonts w:ascii="Times New Roman" w:hAnsi="Times New Roman" w:cs="Times New Roman"/>
                <w:b/>
                <w:bCs/>
                <w:i/>
                <w:iCs/>
                <w:sz w:val="24"/>
                <w:szCs w:val="24"/>
                <w:lang w:val="en-US" w:eastAsia="bg-BG"/>
              </w:rPr>
              <w:t>160</w:t>
            </w:r>
            <w:r w:rsidRPr="00200822">
              <w:rPr>
                <w:rFonts w:ascii="Times New Roman" w:hAnsi="Times New Roman" w:cs="Times New Roman"/>
                <w:b/>
                <w:bCs/>
                <w:i/>
                <w:iCs/>
                <w:sz w:val="24"/>
                <w:szCs w:val="24"/>
                <w:lang w:eastAsia="bg-BG"/>
              </w:rPr>
              <w:t xml:space="preserve"> 000</w:t>
            </w:r>
          </w:p>
        </w:tc>
      </w:tr>
      <w:tr w:rsidR="00270246" w:rsidRPr="00200822">
        <w:trPr>
          <w:trHeight w:val="429"/>
        </w:trPr>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p>
        </w:tc>
        <w:tc>
          <w:tcPr>
            <w:tcW w:w="7082" w:type="dxa"/>
          </w:tcPr>
          <w:p w:rsidR="00270246" w:rsidRPr="00200822" w:rsidRDefault="00270246" w:rsidP="00200822">
            <w:pPr>
              <w:spacing w:after="0" w:line="240" w:lineRule="auto"/>
              <w:jc w:val="center"/>
              <w:rPr>
                <w:rFonts w:ascii="Times New Roman" w:hAnsi="Times New Roman" w:cs="Times New Roman"/>
                <w:i/>
                <w:iCs/>
                <w:smallCaps/>
                <w:sz w:val="24"/>
                <w:szCs w:val="24"/>
                <w:lang w:eastAsia="bg-BG"/>
              </w:rPr>
            </w:pPr>
            <w:r w:rsidRPr="00200822">
              <w:rPr>
                <w:rFonts w:ascii="Times New Roman" w:hAnsi="Times New Roman" w:cs="Times New Roman"/>
                <w:b/>
                <w:bCs/>
                <w:i/>
                <w:iCs/>
                <w:smallCaps/>
                <w:sz w:val="24"/>
                <w:szCs w:val="24"/>
                <w:lang w:eastAsia="bg-BG"/>
              </w:rPr>
              <w:t>От разпореждане с имоти-общинска собственост</w:t>
            </w:r>
          </w:p>
        </w:tc>
        <w:tc>
          <w:tcPr>
            <w:tcW w:w="1440" w:type="dxa"/>
          </w:tcPr>
          <w:p w:rsidR="00270246" w:rsidRPr="00200822" w:rsidRDefault="00270246" w:rsidP="00200822">
            <w:pPr>
              <w:spacing w:after="0" w:line="240" w:lineRule="auto"/>
              <w:jc w:val="right"/>
              <w:rPr>
                <w:rFonts w:ascii="Times New Roman" w:hAnsi="Times New Roman" w:cs="Times New Roman"/>
                <w:i/>
                <w:iCs/>
                <w:sz w:val="24"/>
                <w:szCs w:val="24"/>
                <w:lang w:eastAsia="bg-BG"/>
              </w:rPr>
            </w:pP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lastRenderedPageBreak/>
              <w:t>1.</w:t>
            </w:r>
          </w:p>
        </w:tc>
        <w:tc>
          <w:tcPr>
            <w:tcW w:w="7082"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Продажба на имоти общинска собственост</w:t>
            </w:r>
          </w:p>
        </w:tc>
        <w:tc>
          <w:tcPr>
            <w:tcW w:w="1440" w:type="dxa"/>
          </w:tcPr>
          <w:p w:rsidR="00270246" w:rsidRPr="00200822" w:rsidRDefault="00270246" w:rsidP="00200822">
            <w:pPr>
              <w:spacing w:after="0" w:line="240" w:lineRule="auto"/>
              <w:jc w:val="right"/>
              <w:rPr>
                <w:rFonts w:ascii="Times New Roman" w:hAnsi="Times New Roman" w:cs="Times New Roman"/>
                <w:i/>
                <w:iCs/>
                <w:sz w:val="24"/>
                <w:szCs w:val="24"/>
                <w:lang w:eastAsia="bg-BG"/>
              </w:rPr>
            </w:pPr>
            <w:r w:rsidRPr="00200822">
              <w:rPr>
                <w:rFonts w:ascii="Times New Roman" w:hAnsi="Times New Roman" w:cs="Times New Roman"/>
                <w:i/>
                <w:iCs/>
                <w:sz w:val="24"/>
                <w:szCs w:val="24"/>
                <w:lang w:val="en-US" w:eastAsia="bg-BG"/>
              </w:rPr>
              <w:t>84</w:t>
            </w:r>
            <w:r w:rsidRPr="00200822">
              <w:rPr>
                <w:rFonts w:ascii="Times New Roman" w:hAnsi="Times New Roman" w:cs="Times New Roman"/>
                <w:i/>
                <w:iCs/>
                <w:sz w:val="24"/>
                <w:szCs w:val="24"/>
                <w:lang w:eastAsia="bg-BG"/>
              </w:rPr>
              <w:t xml:space="preserve"> 000</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2.</w:t>
            </w:r>
          </w:p>
        </w:tc>
        <w:tc>
          <w:tcPr>
            <w:tcW w:w="7082"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Учредени вещни права</w:t>
            </w:r>
          </w:p>
        </w:tc>
        <w:tc>
          <w:tcPr>
            <w:tcW w:w="1440" w:type="dxa"/>
          </w:tcPr>
          <w:p w:rsidR="00270246" w:rsidRPr="00200822" w:rsidRDefault="00270246"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eastAsia="bg-BG"/>
              </w:rPr>
              <w:t>10 000</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p>
        </w:tc>
        <w:tc>
          <w:tcPr>
            <w:tcW w:w="7082" w:type="dxa"/>
          </w:tcPr>
          <w:p w:rsidR="00270246" w:rsidRPr="00200822" w:rsidRDefault="00270246" w:rsidP="00200822">
            <w:pPr>
              <w:spacing w:after="0" w:line="240" w:lineRule="auto"/>
              <w:jc w:val="right"/>
              <w:rPr>
                <w:rFonts w:ascii="Times New Roman" w:hAnsi="Times New Roman" w:cs="Times New Roman"/>
                <w:i/>
                <w:iCs/>
                <w:sz w:val="24"/>
                <w:szCs w:val="24"/>
                <w:lang w:eastAsia="bg-BG"/>
              </w:rPr>
            </w:pPr>
            <w:r w:rsidRPr="00200822">
              <w:rPr>
                <w:rFonts w:ascii="Times New Roman" w:hAnsi="Times New Roman" w:cs="Times New Roman"/>
                <w:b/>
                <w:bCs/>
                <w:i/>
                <w:iCs/>
                <w:sz w:val="24"/>
                <w:szCs w:val="24"/>
                <w:lang w:eastAsia="bg-BG"/>
              </w:rPr>
              <w:t>Всичко от разпореждане с имоти-общинска собственост</w:t>
            </w:r>
          </w:p>
        </w:tc>
        <w:tc>
          <w:tcPr>
            <w:tcW w:w="1440" w:type="dxa"/>
          </w:tcPr>
          <w:p w:rsidR="00270246" w:rsidRPr="00200822" w:rsidRDefault="00270246" w:rsidP="00200822">
            <w:pPr>
              <w:spacing w:after="0" w:line="240" w:lineRule="auto"/>
              <w:jc w:val="right"/>
              <w:rPr>
                <w:rFonts w:ascii="Times New Roman" w:hAnsi="Times New Roman" w:cs="Times New Roman"/>
                <w:b/>
                <w:bCs/>
                <w:i/>
                <w:iCs/>
                <w:sz w:val="24"/>
                <w:szCs w:val="24"/>
                <w:lang w:eastAsia="bg-BG"/>
              </w:rPr>
            </w:pPr>
            <w:r w:rsidRPr="00200822">
              <w:rPr>
                <w:rFonts w:ascii="Times New Roman" w:hAnsi="Times New Roman" w:cs="Times New Roman"/>
                <w:b/>
                <w:bCs/>
                <w:i/>
                <w:iCs/>
                <w:sz w:val="24"/>
                <w:szCs w:val="24"/>
                <w:lang w:val="en-US" w:eastAsia="bg-BG"/>
              </w:rPr>
              <w:t>94</w:t>
            </w:r>
            <w:r w:rsidRPr="00200822">
              <w:rPr>
                <w:rFonts w:ascii="Times New Roman" w:hAnsi="Times New Roman" w:cs="Times New Roman"/>
                <w:b/>
                <w:bCs/>
                <w:i/>
                <w:iCs/>
                <w:sz w:val="24"/>
                <w:szCs w:val="24"/>
                <w:lang w:eastAsia="bg-BG"/>
              </w:rPr>
              <w:t xml:space="preserve"> 000</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p>
        </w:tc>
        <w:tc>
          <w:tcPr>
            <w:tcW w:w="7082" w:type="dxa"/>
          </w:tcPr>
          <w:p w:rsidR="00270246" w:rsidRPr="00200822" w:rsidRDefault="00270246" w:rsidP="00200822">
            <w:pPr>
              <w:spacing w:after="0" w:line="240" w:lineRule="auto"/>
              <w:jc w:val="center"/>
              <w:rPr>
                <w:rFonts w:ascii="Times New Roman" w:hAnsi="Times New Roman" w:cs="Times New Roman"/>
                <w:b/>
                <w:bCs/>
                <w:i/>
                <w:iCs/>
                <w:smallCaps/>
                <w:sz w:val="24"/>
                <w:szCs w:val="24"/>
                <w:lang w:eastAsia="bg-BG"/>
              </w:rPr>
            </w:pPr>
            <w:r w:rsidRPr="00200822">
              <w:rPr>
                <w:rFonts w:ascii="Times New Roman" w:hAnsi="Times New Roman" w:cs="Times New Roman"/>
                <w:b/>
                <w:bCs/>
                <w:i/>
                <w:iCs/>
                <w:smallCaps/>
                <w:sz w:val="24"/>
                <w:szCs w:val="24"/>
                <w:lang w:eastAsia="bg-BG"/>
              </w:rPr>
              <w:t>Всичко приходи</w:t>
            </w:r>
          </w:p>
        </w:tc>
        <w:tc>
          <w:tcPr>
            <w:tcW w:w="1440" w:type="dxa"/>
          </w:tcPr>
          <w:p w:rsidR="00270246" w:rsidRPr="00200822" w:rsidRDefault="00270246" w:rsidP="00200822">
            <w:pPr>
              <w:spacing w:after="0" w:line="240" w:lineRule="auto"/>
              <w:jc w:val="right"/>
              <w:rPr>
                <w:rFonts w:ascii="Times New Roman" w:hAnsi="Times New Roman" w:cs="Times New Roman"/>
                <w:b/>
                <w:bCs/>
                <w:i/>
                <w:iCs/>
                <w:sz w:val="24"/>
                <w:szCs w:val="24"/>
                <w:lang w:eastAsia="bg-BG"/>
              </w:rPr>
            </w:pPr>
            <w:r w:rsidRPr="00200822">
              <w:rPr>
                <w:rFonts w:ascii="Times New Roman" w:hAnsi="Times New Roman" w:cs="Times New Roman"/>
                <w:b/>
                <w:bCs/>
                <w:i/>
                <w:iCs/>
                <w:sz w:val="24"/>
                <w:szCs w:val="24"/>
                <w:lang w:eastAsia="bg-BG"/>
              </w:rPr>
              <w:t>2</w:t>
            </w:r>
            <w:r w:rsidRPr="00200822">
              <w:rPr>
                <w:rFonts w:ascii="Times New Roman" w:hAnsi="Times New Roman" w:cs="Times New Roman"/>
                <w:b/>
                <w:bCs/>
                <w:i/>
                <w:iCs/>
                <w:sz w:val="24"/>
                <w:szCs w:val="24"/>
                <w:lang w:val="en-US" w:eastAsia="bg-BG"/>
              </w:rPr>
              <w:t>5</w:t>
            </w:r>
            <w:r w:rsidRPr="00200822">
              <w:rPr>
                <w:rFonts w:ascii="Times New Roman" w:hAnsi="Times New Roman" w:cs="Times New Roman"/>
                <w:b/>
                <w:bCs/>
                <w:i/>
                <w:iCs/>
                <w:sz w:val="24"/>
                <w:szCs w:val="24"/>
                <w:lang w:eastAsia="bg-BG"/>
              </w:rPr>
              <w:t>4 000</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p>
        </w:tc>
        <w:tc>
          <w:tcPr>
            <w:tcW w:w="7082" w:type="dxa"/>
          </w:tcPr>
          <w:p w:rsidR="00270246" w:rsidRPr="00200822" w:rsidRDefault="00270246"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b/>
                <w:bCs/>
                <w:i/>
                <w:iCs/>
                <w:caps/>
                <w:sz w:val="24"/>
                <w:szCs w:val="24"/>
                <w:lang w:eastAsia="bg-BG"/>
              </w:rPr>
              <w:t>НЕОБХОДИМИ РАЗХОДИ</w:t>
            </w:r>
          </w:p>
        </w:tc>
        <w:tc>
          <w:tcPr>
            <w:tcW w:w="1440" w:type="dxa"/>
          </w:tcPr>
          <w:p w:rsidR="00270246" w:rsidRPr="00200822" w:rsidRDefault="00270246" w:rsidP="00200822">
            <w:pPr>
              <w:spacing w:after="0" w:line="240" w:lineRule="auto"/>
              <w:jc w:val="right"/>
              <w:rPr>
                <w:rFonts w:ascii="Times New Roman" w:hAnsi="Times New Roman" w:cs="Times New Roman"/>
                <w:i/>
                <w:iCs/>
                <w:sz w:val="24"/>
                <w:szCs w:val="24"/>
                <w:lang w:eastAsia="bg-BG"/>
              </w:rPr>
            </w:pP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1.</w:t>
            </w:r>
          </w:p>
        </w:tc>
        <w:tc>
          <w:tcPr>
            <w:tcW w:w="7082"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За технически дейности (скици, разделяне или обединяване на имоти, заснемане на имоти и др.)</w:t>
            </w:r>
          </w:p>
        </w:tc>
        <w:tc>
          <w:tcPr>
            <w:tcW w:w="1440" w:type="dxa"/>
          </w:tcPr>
          <w:p w:rsidR="00270246" w:rsidRPr="00200822" w:rsidRDefault="00270246"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eastAsia="bg-BG"/>
              </w:rPr>
              <w:t>5</w:t>
            </w:r>
            <w:r w:rsidRPr="00200822">
              <w:rPr>
                <w:rFonts w:ascii="Times New Roman" w:hAnsi="Times New Roman" w:cs="Times New Roman"/>
                <w:i/>
                <w:iCs/>
                <w:sz w:val="24"/>
                <w:szCs w:val="24"/>
                <w:lang w:val="en-US" w:eastAsia="bg-BG"/>
              </w:rPr>
              <w:t>00</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2.</w:t>
            </w:r>
          </w:p>
        </w:tc>
        <w:tc>
          <w:tcPr>
            <w:tcW w:w="7082"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 xml:space="preserve">За оценки </w:t>
            </w:r>
          </w:p>
        </w:tc>
        <w:tc>
          <w:tcPr>
            <w:tcW w:w="1440" w:type="dxa"/>
          </w:tcPr>
          <w:p w:rsidR="00270246" w:rsidRPr="00200822" w:rsidRDefault="00270246"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eastAsia="bg-BG"/>
              </w:rPr>
              <w:t>3</w:t>
            </w:r>
            <w:r w:rsidRPr="00200822">
              <w:rPr>
                <w:rFonts w:ascii="Times New Roman" w:hAnsi="Times New Roman" w:cs="Times New Roman"/>
                <w:i/>
                <w:iCs/>
                <w:sz w:val="24"/>
                <w:szCs w:val="24"/>
                <w:lang w:val="en-US" w:eastAsia="bg-BG"/>
              </w:rPr>
              <w:t xml:space="preserve"> 000</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3.</w:t>
            </w:r>
          </w:p>
        </w:tc>
        <w:tc>
          <w:tcPr>
            <w:tcW w:w="7082"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За обявления и др.</w:t>
            </w:r>
          </w:p>
        </w:tc>
        <w:tc>
          <w:tcPr>
            <w:tcW w:w="1440" w:type="dxa"/>
          </w:tcPr>
          <w:p w:rsidR="00270246" w:rsidRPr="00200822" w:rsidRDefault="00270246"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val="en-US" w:eastAsia="bg-BG"/>
              </w:rPr>
              <w:t>1 000</w:t>
            </w:r>
          </w:p>
        </w:tc>
      </w:tr>
      <w:tr w:rsidR="00270246" w:rsidRPr="00200822">
        <w:tc>
          <w:tcPr>
            <w:tcW w:w="648" w:type="dxa"/>
          </w:tcPr>
          <w:p w:rsidR="00270246" w:rsidRPr="00200822" w:rsidRDefault="00270246" w:rsidP="00200822">
            <w:pPr>
              <w:spacing w:after="0" w:line="240" w:lineRule="auto"/>
              <w:jc w:val="both"/>
              <w:rPr>
                <w:rFonts w:ascii="Times New Roman" w:hAnsi="Times New Roman" w:cs="Times New Roman"/>
                <w:i/>
                <w:iCs/>
                <w:sz w:val="24"/>
                <w:szCs w:val="24"/>
                <w:lang w:eastAsia="bg-BG"/>
              </w:rPr>
            </w:pPr>
          </w:p>
        </w:tc>
        <w:tc>
          <w:tcPr>
            <w:tcW w:w="7082" w:type="dxa"/>
          </w:tcPr>
          <w:p w:rsidR="00270246" w:rsidRPr="00200822" w:rsidRDefault="00270246"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b/>
                <w:bCs/>
                <w:i/>
                <w:iCs/>
                <w:smallCaps/>
                <w:sz w:val="24"/>
                <w:szCs w:val="24"/>
                <w:lang w:eastAsia="bg-BG"/>
              </w:rPr>
              <w:t>Всичко разходи</w:t>
            </w:r>
          </w:p>
        </w:tc>
        <w:tc>
          <w:tcPr>
            <w:tcW w:w="1440" w:type="dxa"/>
          </w:tcPr>
          <w:p w:rsidR="00270246" w:rsidRPr="00200822" w:rsidRDefault="00270246" w:rsidP="00200822">
            <w:pPr>
              <w:spacing w:after="0" w:line="240" w:lineRule="auto"/>
              <w:jc w:val="right"/>
              <w:rPr>
                <w:rFonts w:ascii="Times New Roman" w:hAnsi="Times New Roman" w:cs="Times New Roman"/>
                <w:b/>
                <w:bCs/>
                <w:i/>
                <w:iCs/>
                <w:sz w:val="24"/>
                <w:szCs w:val="24"/>
                <w:lang w:val="en-US" w:eastAsia="bg-BG"/>
              </w:rPr>
            </w:pPr>
            <w:r w:rsidRPr="00200822">
              <w:rPr>
                <w:rFonts w:ascii="Times New Roman" w:hAnsi="Times New Roman" w:cs="Times New Roman"/>
                <w:b/>
                <w:bCs/>
                <w:i/>
                <w:iCs/>
                <w:sz w:val="24"/>
                <w:szCs w:val="24"/>
                <w:lang w:eastAsia="bg-BG"/>
              </w:rPr>
              <w:t>4</w:t>
            </w:r>
            <w:r w:rsidRPr="00200822">
              <w:rPr>
                <w:rFonts w:ascii="Times New Roman" w:hAnsi="Times New Roman" w:cs="Times New Roman"/>
                <w:b/>
                <w:bCs/>
                <w:i/>
                <w:iCs/>
                <w:sz w:val="24"/>
                <w:szCs w:val="24"/>
                <w:lang w:val="en-US" w:eastAsia="bg-BG"/>
              </w:rPr>
              <w:t xml:space="preserve"> </w:t>
            </w:r>
            <w:r w:rsidRPr="00200822">
              <w:rPr>
                <w:rFonts w:ascii="Times New Roman" w:hAnsi="Times New Roman" w:cs="Times New Roman"/>
                <w:b/>
                <w:bCs/>
                <w:i/>
                <w:iCs/>
                <w:sz w:val="24"/>
                <w:szCs w:val="24"/>
                <w:lang w:eastAsia="bg-BG"/>
              </w:rPr>
              <w:t>5</w:t>
            </w:r>
            <w:r w:rsidRPr="00200822">
              <w:rPr>
                <w:rFonts w:ascii="Times New Roman" w:hAnsi="Times New Roman" w:cs="Times New Roman"/>
                <w:b/>
                <w:bCs/>
                <w:i/>
                <w:iCs/>
                <w:sz w:val="24"/>
                <w:szCs w:val="24"/>
                <w:lang w:val="en-US" w:eastAsia="bg-BG"/>
              </w:rPr>
              <w:t>00</w:t>
            </w:r>
          </w:p>
        </w:tc>
      </w:tr>
    </w:tbl>
    <w:p w:rsidR="00270246" w:rsidRPr="009713D7" w:rsidRDefault="00270246" w:rsidP="00972781">
      <w:pPr>
        <w:ind w:firstLine="706"/>
        <w:jc w:val="both"/>
        <w:rPr>
          <w:rFonts w:ascii="Times New Roman" w:hAnsi="Times New Roman" w:cs="Times New Roman"/>
          <w:sz w:val="24"/>
          <w:szCs w:val="24"/>
        </w:rPr>
      </w:pPr>
    </w:p>
    <w:p w:rsidR="00270246" w:rsidRDefault="00270246" w:rsidP="00972781">
      <w:pPr>
        <w:jc w:val="center"/>
        <w:rPr>
          <w:rFonts w:ascii="Times New Roman" w:hAnsi="Times New Roman" w:cs="Times New Roman"/>
          <w:b/>
          <w:bCs/>
          <w:caps/>
          <w:sz w:val="24"/>
          <w:szCs w:val="24"/>
        </w:rPr>
      </w:pPr>
      <w:r w:rsidRPr="009713D7">
        <w:rPr>
          <w:rFonts w:ascii="Times New Roman" w:hAnsi="Times New Roman" w:cs="Times New Roman"/>
          <w:b/>
          <w:bCs/>
          <w:sz w:val="24"/>
          <w:szCs w:val="24"/>
          <w:lang w:val="en-US"/>
        </w:rPr>
        <w:t>III</w:t>
      </w:r>
      <w:r w:rsidRPr="009713D7">
        <w:rPr>
          <w:rFonts w:ascii="Times New Roman" w:hAnsi="Times New Roman" w:cs="Times New Roman"/>
          <w:b/>
          <w:bCs/>
          <w:sz w:val="24"/>
          <w:szCs w:val="24"/>
        </w:rPr>
        <w:t xml:space="preserve">. </w:t>
      </w:r>
      <w:r w:rsidRPr="009713D7">
        <w:rPr>
          <w:rFonts w:ascii="Times New Roman" w:hAnsi="Times New Roman" w:cs="Times New Roman"/>
          <w:b/>
          <w:bCs/>
          <w:caps/>
          <w:sz w:val="24"/>
          <w:szCs w:val="24"/>
        </w:rPr>
        <w:t xml:space="preserve">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За ПУБЛИЧНО-ЧАСТНО ПАРТНЬОРСТВО или за предоставяне на </w:t>
      </w:r>
    </w:p>
    <w:p w:rsidR="00270246" w:rsidRPr="009713D7" w:rsidRDefault="00270246" w:rsidP="00972781">
      <w:pPr>
        <w:jc w:val="center"/>
        <w:rPr>
          <w:rFonts w:ascii="Times New Roman" w:hAnsi="Times New Roman" w:cs="Times New Roman"/>
          <w:b/>
          <w:bCs/>
          <w:caps/>
          <w:sz w:val="24"/>
          <w:szCs w:val="24"/>
        </w:rPr>
      </w:pPr>
      <w:r w:rsidRPr="009713D7">
        <w:rPr>
          <w:rFonts w:ascii="Times New Roman" w:hAnsi="Times New Roman" w:cs="Times New Roman"/>
          <w:b/>
          <w:bCs/>
          <w:caps/>
          <w:sz w:val="24"/>
          <w:szCs w:val="24"/>
        </w:rPr>
        <w:t>концесия</w:t>
      </w:r>
    </w:p>
    <w:tbl>
      <w:tblPr>
        <w:tblpPr w:leftFromText="141" w:rightFromText="141" w:vertAnchor="text" w:horzAnchor="margin" w:tblpY="123"/>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3"/>
        <w:gridCol w:w="8557"/>
      </w:tblGrid>
      <w:tr w:rsidR="00270246" w:rsidRPr="00200822">
        <w:trPr>
          <w:trHeight w:val="140"/>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w:t>
            </w:r>
          </w:p>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по ред</w:t>
            </w:r>
          </w:p>
        </w:tc>
        <w:tc>
          <w:tcPr>
            <w:tcW w:w="8557" w:type="dxa"/>
          </w:tcPr>
          <w:p w:rsidR="00270246" w:rsidRPr="00200822" w:rsidRDefault="00270246" w:rsidP="00200822">
            <w:pPr>
              <w:spacing w:after="0" w:line="240" w:lineRule="auto"/>
              <w:jc w:val="center"/>
              <w:rPr>
                <w:rFonts w:ascii="Times New Roman" w:hAnsi="Times New Roman" w:cs="Times New Roman"/>
                <w:sz w:val="24"/>
                <w:szCs w:val="24"/>
                <w:lang w:eastAsia="bg-BG"/>
              </w:rPr>
            </w:pPr>
          </w:p>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Описание на имота</w:t>
            </w:r>
          </w:p>
        </w:tc>
      </w:tr>
      <w:tr w:rsidR="00270246" w:rsidRPr="00200822">
        <w:trPr>
          <w:trHeight w:val="140"/>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p>
        </w:tc>
        <w:tc>
          <w:tcPr>
            <w:tcW w:w="8557" w:type="dxa"/>
          </w:tcPr>
          <w:p w:rsidR="00270246" w:rsidRPr="00200822" w:rsidRDefault="00270246" w:rsidP="00200822">
            <w:pPr>
              <w:spacing w:after="0" w:line="240" w:lineRule="auto"/>
              <w:jc w:val="center"/>
              <w:rPr>
                <w:rFonts w:ascii="Times New Roman" w:hAnsi="Times New Roman" w:cs="Times New Roman"/>
                <w:sz w:val="24"/>
                <w:szCs w:val="24"/>
                <w:lang w:val="ru-RU" w:eastAsia="bg-BG"/>
              </w:rPr>
            </w:pPr>
            <w:r w:rsidRPr="00200822">
              <w:rPr>
                <w:rFonts w:ascii="Times New Roman" w:hAnsi="Times New Roman" w:cs="Times New Roman"/>
                <w:b/>
                <w:bCs/>
                <w:sz w:val="24"/>
                <w:szCs w:val="24"/>
                <w:lang w:eastAsia="bg-BG"/>
              </w:rPr>
              <w:t xml:space="preserve">А. </w:t>
            </w:r>
            <w:r w:rsidRPr="00200822">
              <w:rPr>
                <w:rFonts w:ascii="Times New Roman" w:hAnsi="Times New Roman" w:cs="Times New Roman"/>
                <w:b/>
                <w:bCs/>
                <w:smallCaps/>
                <w:sz w:val="24"/>
                <w:szCs w:val="24"/>
                <w:lang w:eastAsia="bg-BG"/>
              </w:rPr>
              <w:t>Имоти върху, които Община Черноочене има намерение да учреди ограничено вещно право на ползване:</w:t>
            </w:r>
          </w:p>
        </w:tc>
      </w:tr>
      <w:tr w:rsidR="00270246" w:rsidRPr="00200822">
        <w:trPr>
          <w:trHeight w:val="175"/>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1</w:t>
            </w:r>
            <w:r w:rsidRPr="00200822">
              <w:rPr>
                <w:rFonts w:ascii="Times New Roman" w:hAnsi="Times New Roman" w:cs="Times New Roman"/>
                <w:sz w:val="24"/>
                <w:szCs w:val="24"/>
                <w:lang w:eastAsia="bg-BG"/>
              </w:rPr>
              <w:t>.</w:t>
            </w:r>
          </w:p>
        </w:tc>
        <w:tc>
          <w:tcPr>
            <w:tcW w:w="8557" w:type="dxa"/>
          </w:tcPr>
          <w:p w:rsidR="00270246" w:rsidRPr="00200822" w:rsidRDefault="00270246"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№1 с площ 21,75 кв.м. в УПИ V, кв. 4 по плана на с.Паничково.</w:t>
            </w:r>
          </w:p>
        </w:tc>
      </w:tr>
      <w:tr w:rsidR="00270246" w:rsidRPr="00200822">
        <w:trPr>
          <w:trHeight w:val="175"/>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2</w:t>
            </w:r>
            <w:r w:rsidRPr="00200822">
              <w:rPr>
                <w:rFonts w:ascii="Times New Roman" w:hAnsi="Times New Roman" w:cs="Times New Roman"/>
                <w:sz w:val="24"/>
                <w:szCs w:val="24"/>
                <w:lang w:eastAsia="bg-BG"/>
              </w:rPr>
              <w:t>.</w:t>
            </w:r>
          </w:p>
        </w:tc>
        <w:tc>
          <w:tcPr>
            <w:tcW w:w="8557" w:type="dxa"/>
          </w:tcPr>
          <w:p w:rsidR="00270246" w:rsidRPr="00200822" w:rsidRDefault="00270246"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№2 с площ 21,00 кв.м. в УПИ V, кв. 4 по плана на с.Паничково.</w:t>
            </w:r>
          </w:p>
        </w:tc>
      </w:tr>
      <w:tr w:rsidR="00270246" w:rsidRPr="00200822">
        <w:trPr>
          <w:trHeight w:val="175"/>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val="en-US" w:eastAsia="bg-BG"/>
              </w:rPr>
            </w:pPr>
            <w:r w:rsidRPr="00200822">
              <w:rPr>
                <w:rFonts w:ascii="Times New Roman" w:hAnsi="Times New Roman" w:cs="Times New Roman"/>
                <w:sz w:val="24"/>
                <w:szCs w:val="24"/>
                <w:lang w:val="en-US" w:eastAsia="bg-BG"/>
              </w:rPr>
              <w:t>3.</w:t>
            </w:r>
          </w:p>
        </w:tc>
        <w:tc>
          <w:tcPr>
            <w:tcW w:w="8557" w:type="dxa"/>
          </w:tcPr>
          <w:p w:rsidR="00270246" w:rsidRPr="00200822" w:rsidRDefault="00270246"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№3 с площ 21,00 кв.м. в УПИ V, кв. 4 по плана на с.Паничково.</w:t>
            </w:r>
          </w:p>
        </w:tc>
      </w:tr>
      <w:tr w:rsidR="00270246" w:rsidRPr="00200822">
        <w:trPr>
          <w:trHeight w:val="175"/>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4</w:t>
            </w:r>
            <w:r w:rsidRPr="00200822">
              <w:rPr>
                <w:rFonts w:ascii="Times New Roman" w:hAnsi="Times New Roman" w:cs="Times New Roman"/>
                <w:sz w:val="24"/>
                <w:szCs w:val="24"/>
                <w:lang w:eastAsia="bg-BG"/>
              </w:rPr>
              <w:t>.</w:t>
            </w:r>
          </w:p>
        </w:tc>
        <w:tc>
          <w:tcPr>
            <w:tcW w:w="8557" w:type="dxa"/>
          </w:tcPr>
          <w:p w:rsidR="00270246" w:rsidRPr="00200822" w:rsidRDefault="00270246"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№4 с площ 21,00 кв.м. в УПИ V, кв. 4 по плана на с.Паничково.</w:t>
            </w:r>
          </w:p>
        </w:tc>
      </w:tr>
      <w:tr w:rsidR="00270246" w:rsidRPr="00200822">
        <w:trPr>
          <w:trHeight w:val="175"/>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5</w:t>
            </w:r>
            <w:r w:rsidRPr="00200822">
              <w:rPr>
                <w:rFonts w:ascii="Times New Roman" w:hAnsi="Times New Roman" w:cs="Times New Roman"/>
                <w:sz w:val="24"/>
                <w:szCs w:val="24"/>
                <w:lang w:eastAsia="bg-BG"/>
              </w:rPr>
              <w:t>.</w:t>
            </w:r>
          </w:p>
        </w:tc>
        <w:tc>
          <w:tcPr>
            <w:tcW w:w="8557" w:type="dxa"/>
          </w:tcPr>
          <w:p w:rsidR="00270246" w:rsidRPr="00200822" w:rsidRDefault="00270246"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№5 с площ 21,75 кв.м. в УПИ V, кв. 4 по плана на с.Паничково.</w:t>
            </w:r>
          </w:p>
        </w:tc>
      </w:tr>
      <w:tr w:rsidR="00270246" w:rsidRPr="00200822">
        <w:trPr>
          <w:trHeight w:val="175"/>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p>
        </w:tc>
        <w:tc>
          <w:tcPr>
            <w:tcW w:w="8557" w:type="dxa"/>
          </w:tcPr>
          <w:p w:rsidR="00270246" w:rsidRPr="00200822" w:rsidRDefault="00270246" w:rsidP="00200822">
            <w:pPr>
              <w:spacing w:after="0" w:line="240" w:lineRule="auto"/>
              <w:rPr>
                <w:rFonts w:ascii="Times New Roman" w:hAnsi="Times New Roman" w:cs="Times New Roman"/>
                <w:sz w:val="24"/>
                <w:szCs w:val="24"/>
                <w:lang w:eastAsia="bg-BG"/>
              </w:rPr>
            </w:pPr>
          </w:p>
        </w:tc>
      </w:tr>
      <w:tr w:rsidR="00270246" w:rsidRPr="00200822">
        <w:trPr>
          <w:trHeight w:val="140"/>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w:t>
            </w:r>
          </w:p>
        </w:tc>
        <w:tc>
          <w:tcPr>
            <w:tcW w:w="8557"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b/>
                <w:bCs/>
                <w:sz w:val="24"/>
                <w:szCs w:val="24"/>
                <w:lang w:eastAsia="bg-BG"/>
              </w:rPr>
              <w:t xml:space="preserve">Б. </w:t>
            </w:r>
            <w:r w:rsidRPr="00200822">
              <w:rPr>
                <w:rFonts w:ascii="Times New Roman" w:hAnsi="Times New Roman" w:cs="Times New Roman"/>
                <w:b/>
                <w:bCs/>
                <w:smallCaps/>
                <w:sz w:val="24"/>
                <w:szCs w:val="24"/>
                <w:lang w:eastAsia="bg-BG"/>
              </w:rPr>
              <w:t>Имоти, които Община Черноочене има намерение да продаде:</w:t>
            </w:r>
          </w:p>
        </w:tc>
      </w:tr>
      <w:tr w:rsidR="00270246" w:rsidRPr="00200822">
        <w:trPr>
          <w:trHeight w:val="140"/>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1.</w:t>
            </w:r>
          </w:p>
        </w:tc>
        <w:tc>
          <w:tcPr>
            <w:tcW w:w="8557" w:type="dxa"/>
          </w:tcPr>
          <w:p w:rsidR="00270246" w:rsidRPr="00200822" w:rsidRDefault="00270246"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Апартамент с №6 в „Жилищен блок”в УПИ V, кв.5 по плана на с. Комунига</w:t>
            </w:r>
          </w:p>
          <w:p w:rsidR="00270246" w:rsidRPr="00200822" w:rsidRDefault="00270246" w:rsidP="00200822">
            <w:pPr>
              <w:spacing w:after="0" w:line="240" w:lineRule="auto"/>
              <w:jc w:val="both"/>
              <w:rPr>
                <w:rFonts w:ascii="Times New Roman" w:hAnsi="Times New Roman" w:cs="Times New Roman"/>
                <w:sz w:val="24"/>
                <w:szCs w:val="24"/>
                <w:lang w:eastAsia="bg-BG"/>
              </w:rPr>
            </w:pPr>
          </w:p>
        </w:tc>
      </w:tr>
      <w:tr w:rsidR="00270246" w:rsidRPr="00200822">
        <w:trPr>
          <w:trHeight w:val="311"/>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2.</w:t>
            </w:r>
          </w:p>
        </w:tc>
        <w:tc>
          <w:tcPr>
            <w:tcW w:w="8557" w:type="dxa"/>
          </w:tcPr>
          <w:p w:rsidR="00270246" w:rsidRPr="009713D7" w:rsidRDefault="00270246" w:rsidP="00200822">
            <w:pPr>
              <w:pStyle w:val="firstline"/>
              <w:jc w:val="both"/>
            </w:pPr>
            <w:r w:rsidRPr="009713D7">
              <w:t>Неурегулиран поземлен имот с пл. сн. №8 с площ 350 кв.м в с. Яворово</w:t>
            </w:r>
          </w:p>
        </w:tc>
      </w:tr>
      <w:tr w:rsidR="00270246" w:rsidRPr="00200822">
        <w:trPr>
          <w:trHeight w:val="269"/>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3.</w:t>
            </w:r>
          </w:p>
        </w:tc>
        <w:tc>
          <w:tcPr>
            <w:tcW w:w="8557" w:type="dxa"/>
          </w:tcPr>
          <w:p w:rsidR="00270246" w:rsidRPr="00200822" w:rsidRDefault="00270246" w:rsidP="00200822">
            <w:pPr>
              <w:spacing w:after="0" w:line="240" w:lineRule="auto"/>
              <w:rPr>
                <w:rFonts w:ascii="Times New Roman" w:hAnsi="Times New Roman" w:cs="Times New Roman"/>
                <w:sz w:val="24"/>
                <w:szCs w:val="24"/>
                <w:lang w:eastAsia="bg-BG"/>
              </w:rPr>
            </w:pPr>
            <w:r w:rsidRPr="00200822">
              <w:rPr>
                <w:rFonts w:ascii="Times New Roman" w:hAnsi="Times New Roman" w:cs="Times New Roman"/>
                <w:sz w:val="24"/>
                <w:szCs w:val="24"/>
                <w:lang w:eastAsia="bg-BG"/>
              </w:rPr>
              <w:t>УПИ І в кв. 19, пл.сн. № 79 с площ 2 290,00 кв.м. по плана на с. Свободиново, общ. Черноочене, застроен с едноетажна масивна сграда с площ 264,00 кв.м. и обособен склад с площ 31,00 кв.м.</w:t>
            </w:r>
          </w:p>
        </w:tc>
      </w:tr>
      <w:tr w:rsidR="00270246" w:rsidRPr="00200822">
        <w:trPr>
          <w:trHeight w:val="224"/>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4.</w:t>
            </w:r>
          </w:p>
        </w:tc>
        <w:tc>
          <w:tcPr>
            <w:tcW w:w="8557" w:type="dxa"/>
          </w:tcPr>
          <w:p w:rsidR="00270246" w:rsidRPr="004D0731" w:rsidRDefault="00270246" w:rsidP="00200822">
            <w:pPr>
              <w:spacing w:after="0" w:line="240" w:lineRule="auto"/>
              <w:rPr>
                <w:rFonts w:ascii="Times New Roman" w:hAnsi="Times New Roman" w:cs="Times New Roman"/>
                <w:sz w:val="24"/>
                <w:szCs w:val="24"/>
                <w:lang w:val="en-US" w:eastAsia="bg-BG"/>
              </w:rPr>
            </w:pPr>
            <w:r w:rsidRPr="00200822">
              <w:rPr>
                <w:rFonts w:ascii="Times New Roman" w:hAnsi="Times New Roman" w:cs="Times New Roman"/>
                <w:sz w:val="24"/>
                <w:szCs w:val="24"/>
                <w:lang w:eastAsia="bg-BG"/>
              </w:rPr>
              <w:t>Поземлен имот с пл.сн. №70 по плана на с. Безводно с площ 1067,00кв.м.</w:t>
            </w:r>
          </w:p>
        </w:tc>
      </w:tr>
      <w:tr w:rsidR="00270246" w:rsidRPr="00200822">
        <w:trPr>
          <w:trHeight w:val="342"/>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5</w:t>
            </w:r>
            <w:r w:rsidRPr="00200822">
              <w:rPr>
                <w:rFonts w:ascii="Times New Roman" w:hAnsi="Times New Roman" w:cs="Times New Roman"/>
                <w:sz w:val="24"/>
                <w:szCs w:val="24"/>
                <w:lang w:eastAsia="bg-BG"/>
              </w:rPr>
              <w:t>.</w:t>
            </w:r>
          </w:p>
        </w:tc>
        <w:tc>
          <w:tcPr>
            <w:tcW w:w="8557" w:type="dxa"/>
          </w:tcPr>
          <w:p w:rsidR="00270246" w:rsidRPr="00200822" w:rsidRDefault="00270246"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Втори етаж с площ 152,00 кв.м. от двуетажна масивна стоманобетонна сграда в УПИ І, кв. 19, пл. сн. №176 по плана с. Комунига, общ. Черноочене.</w:t>
            </w:r>
          </w:p>
        </w:tc>
      </w:tr>
      <w:tr w:rsidR="00270246" w:rsidRPr="00200822">
        <w:trPr>
          <w:trHeight w:val="299"/>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val="en-US" w:eastAsia="bg-BG"/>
              </w:rPr>
            </w:pPr>
            <w:r w:rsidRPr="00200822">
              <w:rPr>
                <w:rFonts w:ascii="Times New Roman" w:hAnsi="Times New Roman" w:cs="Times New Roman"/>
                <w:sz w:val="24"/>
                <w:szCs w:val="24"/>
                <w:lang w:eastAsia="bg-BG"/>
              </w:rPr>
              <w:t>6</w:t>
            </w:r>
            <w:r w:rsidRPr="00200822">
              <w:rPr>
                <w:rFonts w:ascii="Times New Roman" w:hAnsi="Times New Roman" w:cs="Times New Roman"/>
                <w:sz w:val="24"/>
                <w:szCs w:val="24"/>
                <w:lang w:val="en-US" w:eastAsia="bg-BG"/>
              </w:rPr>
              <w:t>.</w:t>
            </w:r>
          </w:p>
        </w:tc>
        <w:tc>
          <w:tcPr>
            <w:tcW w:w="8557" w:type="dxa"/>
          </w:tcPr>
          <w:p w:rsidR="00270246" w:rsidRPr="00200822" w:rsidRDefault="00270246"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УПИ</w:t>
            </w:r>
            <w:r w:rsidRPr="00200822">
              <w:rPr>
                <w:rFonts w:ascii="Times New Roman" w:hAnsi="Times New Roman" w:cs="Times New Roman"/>
                <w:sz w:val="24"/>
                <w:szCs w:val="24"/>
                <w:lang w:val="en-US" w:eastAsia="bg-BG"/>
              </w:rPr>
              <w:t xml:space="preserve"> ІІ</w:t>
            </w:r>
            <w:r w:rsidRPr="00200822">
              <w:rPr>
                <w:rFonts w:ascii="Times New Roman" w:hAnsi="Times New Roman" w:cs="Times New Roman"/>
                <w:sz w:val="24"/>
                <w:szCs w:val="24"/>
                <w:lang w:eastAsia="bg-BG"/>
              </w:rPr>
              <w:t>-197</w:t>
            </w:r>
            <w:r w:rsidRPr="00200822">
              <w:rPr>
                <w:rFonts w:ascii="Times New Roman" w:hAnsi="Times New Roman" w:cs="Times New Roman"/>
                <w:sz w:val="24"/>
                <w:szCs w:val="24"/>
                <w:lang w:val="en-US" w:eastAsia="bg-BG"/>
              </w:rPr>
              <w:t xml:space="preserve">, </w:t>
            </w:r>
            <w:r w:rsidRPr="00200822">
              <w:rPr>
                <w:rFonts w:ascii="Times New Roman" w:hAnsi="Times New Roman" w:cs="Times New Roman"/>
                <w:sz w:val="24"/>
                <w:szCs w:val="24"/>
                <w:lang w:eastAsia="bg-BG"/>
              </w:rPr>
              <w:t>кв. 32 по плана на с. Черноочене с площ 614,00  кв. метра</w:t>
            </w:r>
          </w:p>
        </w:tc>
      </w:tr>
      <w:tr w:rsidR="00270246" w:rsidRPr="00200822">
        <w:trPr>
          <w:trHeight w:val="298"/>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val="en-US" w:eastAsia="bg-BG"/>
              </w:rPr>
            </w:pPr>
            <w:r w:rsidRPr="00200822">
              <w:rPr>
                <w:rFonts w:ascii="Times New Roman" w:hAnsi="Times New Roman" w:cs="Times New Roman"/>
                <w:sz w:val="24"/>
                <w:szCs w:val="24"/>
                <w:lang w:eastAsia="bg-BG"/>
              </w:rPr>
              <w:t>7</w:t>
            </w:r>
            <w:r w:rsidRPr="00200822">
              <w:rPr>
                <w:rFonts w:ascii="Times New Roman" w:hAnsi="Times New Roman" w:cs="Times New Roman"/>
                <w:sz w:val="24"/>
                <w:szCs w:val="24"/>
                <w:lang w:val="en-US" w:eastAsia="bg-BG"/>
              </w:rPr>
              <w:t>.</w:t>
            </w:r>
          </w:p>
        </w:tc>
        <w:tc>
          <w:tcPr>
            <w:tcW w:w="8557" w:type="dxa"/>
          </w:tcPr>
          <w:p w:rsidR="00270246" w:rsidRPr="00200822" w:rsidRDefault="00270246"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УПИ VІ-190, кв. 31 по плана на</w:t>
            </w:r>
            <w:r w:rsidR="004D0731">
              <w:rPr>
                <w:rFonts w:ascii="Times New Roman" w:hAnsi="Times New Roman" w:cs="Times New Roman"/>
                <w:sz w:val="24"/>
                <w:szCs w:val="24"/>
                <w:lang w:eastAsia="bg-BG"/>
              </w:rPr>
              <w:t xml:space="preserve"> с. Черноочене с площ 2 953,00 </w:t>
            </w:r>
            <w:r w:rsidRPr="00200822">
              <w:rPr>
                <w:rFonts w:ascii="Times New Roman" w:hAnsi="Times New Roman" w:cs="Times New Roman"/>
                <w:sz w:val="24"/>
                <w:szCs w:val="24"/>
                <w:lang w:eastAsia="bg-BG"/>
              </w:rPr>
              <w:t>кв. метра</w:t>
            </w:r>
          </w:p>
        </w:tc>
      </w:tr>
      <w:tr w:rsidR="00270246" w:rsidRPr="00200822">
        <w:trPr>
          <w:trHeight w:val="298"/>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lastRenderedPageBreak/>
              <w:t>8.</w:t>
            </w:r>
          </w:p>
        </w:tc>
        <w:tc>
          <w:tcPr>
            <w:tcW w:w="8557" w:type="dxa"/>
          </w:tcPr>
          <w:p w:rsidR="00270246" w:rsidRPr="00200822" w:rsidRDefault="00270246"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ПИ 000584.2 землище с. Соколите с площ 372,00 кв. метра</w:t>
            </w:r>
          </w:p>
        </w:tc>
      </w:tr>
      <w:tr w:rsidR="00270246" w:rsidRPr="00200822">
        <w:trPr>
          <w:trHeight w:val="298"/>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9.</w:t>
            </w:r>
          </w:p>
        </w:tc>
        <w:tc>
          <w:tcPr>
            <w:tcW w:w="8557" w:type="dxa"/>
          </w:tcPr>
          <w:p w:rsidR="00270246" w:rsidRPr="00200822" w:rsidRDefault="00270246"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ПИ 000584.3 землище с. Соколите с площ 260,00 кв. метра</w:t>
            </w:r>
          </w:p>
        </w:tc>
      </w:tr>
      <w:tr w:rsidR="00270246" w:rsidRPr="00200822">
        <w:trPr>
          <w:trHeight w:val="298"/>
        </w:trPr>
        <w:tc>
          <w:tcPr>
            <w:tcW w:w="713"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10.</w:t>
            </w:r>
          </w:p>
        </w:tc>
        <w:tc>
          <w:tcPr>
            <w:tcW w:w="8557" w:type="dxa"/>
          </w:tcPr>
          <w:p w:rsidR="00270246" w:rsidRPr="00200822" w:rsidRDefault="00270246"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ПИ 000584.4 землище с. Соколите с площ 1 652,00 кв. метра</w:t>
            </w:r>
          </w:p>
        </w:tc>
      </w:tr>
      <w:tr w:rsidR="00F70C50" w:rsidRPr="00200822">
        <w:trPr>
          <w:trHeight w:val="298"/>
        </w:trPr>
        <w:tc>
          <w:tcPr>
            <w:tcW w:w="713" w:type="dxa"/>
          </w:tcPr>
          <w:p w:rsidR="00F70C50" w:rsidRPr="00351830" w:rsidRDefault="00F70C50" w:rsidP="00F70C50">
            <w:pPr>
              <w:jc w:val="center"/>
              <w:rPr>
                <w:rFonts w:ascii="Times New Roman" w:hAnsi="Times New Roman" w:cs="Times New Roman"/>
                <w:sz w:val="24"/>
                <w:szCs w:val="24"/>
              </w:rPr>
            </w:pPr>
            <w:r w:rsidRPr="00351830">
              <w:rPr>
                <w:rFonts w:ascii="Times New Roman" w:hAnsi="Times New Roman" w:cs="Times New Roman"/>
                <w:sz w:val="24"/>
                <w:szCs w:val="24"/>
              </w:rPr>
              <w:t>1.</w:t>
            </w:r>
          </w:p>
        </w:tc>
        <w:tc>
          <w:tcPr>
            <w:tcW w:w="8557" w:type="dxa"/>
          </w:tcPr>
          <w:p w:rsidR="00F70C50" w:rsidRPr="00351830" w:rsidRDefault="00F70C50" w:rsidP="00F70C50">
            <w:pPr>
              <w:jc w:val="both"/>
              <w:rPr>
                <w:rFonts w:ascii="Times New Roman" w:hAnsi="Times New Roman" w:cs="Times New Roman"/>
                <w:sz w:val="24"/>
                <w:szCs w:val="24"/>
              </w:rPr>
            </w:pPr>
            <w:r w:rsidRPr="00351830">
              <w:rPr>
                <w:rFonts w:ascii="Times New Roman" w:hAnsi="Times New Roman" w:cs="Times New Roman"/>
                <w:sz w:val="24"/>
                <w:szCs w:val="24"/>
              </w:rPr>
              <w:t>Незастроен ПИ с пл. сн. №258 с площ 31,00 кв. м. по плана на с. Габрово</w:t>
            </w:r>
          </w:p>
        </w:tc>
      </w:tr>
      <w:tr w:rsidR="00F70C50" w:rsidRPr="00200822">
        <w:trPr>
          <w:trHeight w:val="298"/>
        </w:trPr>
        <w:tc>
          <w:tcPr>
            <w:tcW w:w="713" w:type="dxa"/>
          </w:tcPr>
          <w:p w:rsidR="00F70C50" w:rsidRPr="00351830" w:rsidRDefault="00F70C50" w:rsidP="00F70C50">
            <w:pPr>
              <w:jc w:val="center"/>
              <w:rPr>
                <w:rFonts w:ascii="Times New Roman" w:hAnsi="Times New Roman" w:cs="Times New Roman"/>
                <w:sz w:val="24"/>
                <w:szCs w:val="24"/>
              </w:rPr>
            </w:pPr>
            <w:r w:rsidRPr="00351830">
              <w:rPr>
                <w:rFonts w:ascii="Times New Roman" w:hAnsi="Times New Roman" w:cs="Times New Roman"/>
                <w:sz w:val="24"/>
                <w:szCs w:val="24"/>
              </w:rPr>
              <w:t>2.</w:t>
            </w:r>
          </w:p>
        </w:tc>
        <w:tc>
          <w:tcPr>
            <w:tcW w:w="8557" w:type="dxa"/>
          </w:tcPr>
          <w:p w:rsidR="00F70C50" w:rsidRPr="00351830" w:rsidRDefault="00F70C50" w:rsidP="00F70C50">
            <w:pPr>
              <w:pStyle w:val="firstline"/>
              <w:jc w:val="both"/>
            </w:pPr>
            <w:r w:rsidRPr="00351830">
              <w:t>Незастроен ПИ с №30 в кв. 2 с площ 438,00 кв. м. по плана на с. Черноочене - център</w:t>
            </w:r>
          </w:p>
        </w:tc>
      </w:tr>
      <w:tr w:rsidR="00F70C50" w:rsidRPr="00200822">
        <w:trPr>
          <w:trHeight w:val="298"/>
        </w:trPr>
        <w:tc>
          <w:tcPr>
            <w:tcW w:w="713" w:type="dxa"/>
          </w:tcPr>
          <w:p w:rsidR="00F70C50" w:rsidRPr="00351830" w:rsidRDefault="00F70C50" w:rsidP="00F70C50">
            <w:pPr>
              <w:jc w:val="center"/>
              <w:rPr>
                <w:rFonts w:ascii="Times New Roman" w:hAnsi="Times New Roman" w:cs="Times New Roman"/>
                <w:sz w:val="24"/>
                <w:szCs w:val="24"/>
              </w:rPr>
            </w:pPr>
            <w:r w:rsidRPr="00351830">
              <w:rPr>
                <w:rFonts w:ascii="Times New Roman" w:hAnsi="Times New Roman" w:cs="Times New Roman"/>
                <w:sz w:val="24"/>
                <w:szCs w:val="24"/>
              </w:rPr>
              <w:t>3.</w:t>
            </w:r>
          </w:p>
        </w:tc>
        <w:tc>
          <w:tcPr>
            <w:tcW w:w="8557" w:type="dxa"/>
          </w:tcPr>
          <w:p w:rsidR="00F70C50" w:rsidRPr="00351830" w:rsidRDefault="00F70C50" w:rsidP="00F70C50">
            <w:pPr>
              <w:rPr>
                <w:rFonts w:ascii="Times New Roman" w:hAnsi="Times New Roman" w:cs="Times New Roman"/>
                <w:sz w:val="24"/>
                <w:szCs w:val="24"/>
              </w:rPr>
            </w:pPr>
            <w:r w:rsidRPr="00351830">
              <w:rPr>
                <w:rFonts w:ascii="Times New Roman" w:hAnsi="Times New Roman" w:cs="Times New Roman"/>
                <w:sz w:val="24"/>
                <w:szCs w:val="24"/>
              </w:rPr>
              <w:t>Застроен УПИ ІV в кв. 27 с пл. сн. №177 с площ 1 480,00 кв.м.  по плана на с. Черноочене, застроен с едноетажна масивна сграда с площ 385,00 кв.м.</w:t>
            </w:r>
          </w:p>
        </w:tc>
      </w:tr>
      <w:tr w:rsidR="006A1EFD" w:rsidRPr="00200822">
        <w:trPr>
          <w:trHeight w:val="298"/>
        </w:trPr>
        <w:tc>
          <w:tcPr>
            <w:tcW w:w="713" w:type="dxa"/>
          </w:tcPr>
          <w:p w:rsidR="006A1EFD" w:rsidRPr="0064130C" w:rsidRDefault="006A1EFD" w:rsidP="006A1EFD">
            <w:pPr>
              <w:jc w:val="center"/>
              <w:rPr>
                <w:rFonts w:ascii="Times New Roman" w:hAnsi="Times New Roman" w:cs="Times New Roman"/>
                <w:sz w:val="20"/>
                <w:szCs w:val="20"/>
              </w:rPr>
            </w:pPr>
            <w:r w:rsidRPr="0064130C">
              <w:rPr>
                <w:rFonts w:ascii="Times New Roman" w:hAnsi="Times New Roman" w:cs="Times New Roman"/>
                <w:sz w:val="20"/>
                <w:szCs w:val="20"/>
              </w:rPr>
              <w:t>1.</w:t>
            </w:r>
          </w:p>
        </w:tc>
        <w:tc>
          <w:tcPr>
            <w:tcW w:w="8557" w:type="dxa"/>
          </w:tcPr>
          <w:p w:rsidR="006A1EFD" w:rsidRPr="0064130C" w:rsidRDefault="006A1EFD" w:rsidP="006A1EFD">
            <w:pPr>
              <w:jc w:val="both"/>
              <w:rPr>
                <w:rFonts w:ascii="Times New Roman" w:hAnsi="Times New Roman" w:cs="Times New Roman"/>
                <w:sz w:val="24"/>
                <w:szCs w:val="24"/>
                <w:lang w:val="en-US"/>
              </w:rPr>
            </w:pPr>
            <w:r w:rsidRPr="0064130C">
              <w:rPr>
                <w:rFonts w:ascii="Times New Roman" w:hAnsi="Times New Roman" w:cs="Times New Roman"/>
                <w:sz w:val="24"/>
                <w:szCs w:val="24"/>
              </w:rPr>
              <w:t>Незастроен УПИ VІІ в кв. 14, пл. сн. №9 с площ 170,00 кв. м. по плана на</w:t>
            </w:r>
            <w:r w:rsidR="0064130C">
              <w:rPr>
                <w:rFonts w:ascii="Times New Roman" w:hAnsi="Times New Roman" w:cs="Times New Roman"/>
                <w:sz w:val="24"/>
                <w:szCs w:val="24"/>
                <w:lang w:val="en-US"/>
              </w:rPr>
              <w:t xml:space="preserve">          </w:t>
            </w:r>
            <w:r w:rsidRPr="0064130C">
              <w:rPr>
                <w:rFonts w:ascii="Times New Roman" w:hAnsi="Times New Roman" w:cs="Times New Roman"/>
                <w:sz w:val="24"/>
                <w:szCs w:val="24"/>
              </w:rPr>
              <w:t xml:space="preserve"> с. Черноочене-център</w:t>
            </w:r>
          </w:p>
        </w:tc>
      </w:tr>
    </w:tbl>
    <w:p w:rsidR="00270246" w:rsidRDefault="00270246" w:rsidP="00494583">
      <w:pPr>
        <w:jc w:val="center"/>
        <w:rPr>
          <w:rFonts w:ascii="Times New Roman" w:hAnsi="Times New Roman" w:cs="Times New Roman"/>
          <w:b/>
          <w:bCs/>
          <w:i/>
          <w:iCs/>
          <w:sz w:val="24"/>
          <w:szCs w:val="24"/>
        </w:rPr>
      </w:pPr>
      <w:bookmarkStart w:id="0" w:name="_GoBack"/>
      <w:bookmarkEnd w:id="0"/>
      <w:r w:rsidRPr="00494583">
        <w:rPr>
          <w:rFonts w:ascii="Times New Roman" w:hAnsi="Times New Roman" w:cs="Times New Roman"/>
          <w:b/>
          <w:bCs/>
          <w:i/>
          <w:iCs/>
          <w:sz w:val="24"/>
          <w:szCs w:val="24"/>
        </w:rPr>
        <w:t>В. ИМОТИ, КОИТО ОБЩИНА ЧЕРНООЧЕНЕ ИМА НАМЕРЕНИЕ ДА ПРЕДОСТАВИ ПОД НАЕМ:</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
        <w:gridCol w:w="8504"/>
      </w:tblGrid>
      <w:tr w:rsidR="00270246" w:rsidRPr="00200822">
        <w:tc>
          <w:tcPr>
            <w:tcW w:w="535" w:type="dxa"/>
          </w:tcPr>
          <w:p w:rsidR="00270246" w:rsidRPr="00200822" w:rsidRDefault="00270246"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1.</w:t>
            </w:r>
          </w:p>
        </w:tc>
        <w:tc>
          <w:tcPr>
            <w:tcW w:w="8504" w:type="dxa"/>
          </w:tcPr>
          <w:p w:rsidR="00270246" w:rsidRPr="00200822" w:rsidRDefault="00270246"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Стопански навес с площ 408,00 кв.м. с пл. сн. №14, кв. 8 в с. Паничково</w:t>
            </w:r>
          </w:p>
        </w:tc>
      </w:tr>
      <w:tr w:rsidR="00270246" w:rsidRPr="00200822">
        <w:tc>
          <w:tcPr>
            <w:tcW w:w="535" w:type="dxa"/>
          </w:tcPr>
          <w:p w:rsidR="00270246" w:rsidRPr="00200822" w:rsidRDefault="00270246"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2.</w:t>
            </w:r>
          </w:p>
        </w:tc>
        <w:tc>
          <w:tcPr>
            <w:tcW w:w="8504" w:type="dxa"/>
          </w:tcPr>
          <w:p w:rsidR="00270246" w:rsidRPr="00200822" w:rsidRDefault="00270246"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Стопански навес с площ 385,00 кв.м. в УПИ ІV с пл. сн. №177, кв. 27 в с. Черноочене</w:t>
            </w:r>
          </w:p>
        </w:tc>
      </w:tr>
    </w:tbl>
    <w:p w:rsidR="00270246" w:rsidRDefault="00270246" w:rsidP="00212C78">
      <w:pPr>
        <w:rPr>
          <w:rFonts w:ascii="Times New Roman" w:hAnsi="Times New Roman" w:cs="Times New Roman"/>
          <w:b/>
          <w:bCs/>
          <w:i/>
          <w:iCs/>
          <w:sz w:val="24"/>
          <w:szCs w:val="24"/>
          <w:lang w:val="en-US"/>
        </w:rPr>
      </w:pPr>
    </w:p>
    <w:p w:rsidR="002E49C8" w:rsidRPr="00CB000A" w:rsidRDefault="00B236D4" w:rsidP="00CB5030">
      <w:pPr>
        <w:jc w:val="center"/>
        <w:rPr>
          <w:rFonts w:ascii="Times New Roman" w:hAnsi="Times New Roman" w:cs="Times New Roman"/>
          <w:b/>
          <w:bCs/>
          <w:i/>
          <w:iCs/>
          <w:sz w:val="20"/>
          <w:szCs w:val="20"/>
          <w:lang w:val="en-US"/>
        </w:rPr>
      </w:pPr>
      <w:r w:rsidRPr="00CB000A">
        <w:rPr>
          <w:rFonts w:ascii="Times New Roman" w:hAnsi="Times New Roman" w:cs="Times New Roman"/>
          <w:b/>
          <w:bCs/>
          <w:i/>
          <w:iCs/>
          <w:sz w:val="20"/>
          <w:szCs w:val="20"/>
        </w:rPr>
        <w:t>ЯЗОВИРИ, КОИТО ОБЩИНА ЧЕРНООЧЕНЕ ИМА НАМЕРЕНИЕ ДА ПРЕДОСТАВИ ПОД НАЕМ: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821"/>
      </w:tblGrid>
      <w:tr w:rsidR="00195BFB" w:rsidRPr="00A11D61" w:rsidTr="00E05335">
        <w:tc>
          <w:tcPr>
            <w:tcW w:w="534" w:type="dxa"/>
          </w:tcPr>
          <w:p w:rsidR="00195BFB" w:rsidRPr="00CB5030" w:rsidRDefault="00E05335" w:rsidP="00212C78">
            <w:pPr>
              <w:rPr>
                <w:rFonts w:ascii="Times New Roman" w:eastAsia="Times New Roman" w:hAnsi="Times New Roman" w:cs="Times New Roman"/>
                <w:b/>
                <w:bCs/>
                <w:iCs/>
                <w:sz w:val="24"/>
                <w:szCs w:val="24"/>
              </w:rPr>
            </w:pPr>
            <w:r w:rsidRPr="00CB5030">
              <w:rPr>
                <w:rFonts w:ascii="Times New Roman" w:eastAsia="Times New Roman" w:hAnsi="Times New Roman" w:cs="Times New Roman"/>
                <w:b/>
                <w:bCs/>
                <w:iCs/>
                <w:sz w:val="24"/>
                <w:szCs w:val="24"/>
              </w:rPr>
              <w:t>1.</w:t>
            </w:r>
          </w:p>
        </w:tc>
        <w:tc>
          <w:tcPr>
            <w:tcW w:w="8821" w:type="dxa"/>
          </w:tcPr>
          <w:p w:rsidR="00195BFB" w:rsidRPr="00A11D61" w:rsidRDefault="00F01586" w:rsidP="00212C78">
            <w:pPr>
              <w:rPr>
                <w:rFonts w:ascii="Times New Roman" w:eastAsia="Times New Roman" w:hAnsi="Times New Roman" w:cs="Times New Roman"/>
                <w:b/>
                <w:bCs/>
                <w:i/>
                <w:iCs/>
                <w:sz w:val="24"/>
                <w:szCs w:val="24"/>
                <w:lang w:val="en-US"/>
              </w:rPr>
            </w:pPr>
            <w:r w:rsidRPr="00A11D61">
              <w:rPr>
                <w:rFonts w:ascii="Times New Roman" w:hAnsi="Times New Roman" w:cs="Times New Roman"/>
                <w:sz w:val="24"/>
                <w:szCs w:val="24"/>
              </w:rPr>
              <w:t>Имот № 001040, находящ се в землището на с. Черна нива: ЕКАТТЕ-80830, НТП-язовир: с площ на имота 28,180 дка</w:t>
            </w:r>
            <w:r w:rsidR="00E306A3" w:rsidRPr="00A11D61">
              <w:rPr>
                <w:rFonts w:ascii="Times New Roman" w:hAnsi="Times New Roman" w:cs="Times New Roman"/>
                <w:sz w:val="24"/>
                <w:szCs w:val="24"/>
                <w:lang w:val="en-US"/>
              </w:rPr>
              <w:t>.</w:t>
            </w:r>
          </w:p>
        </w:tc>
      </w:tr>
      <w:tr w:rsidR="00195BFB" w:rsidRPr="00A11D61" w:rsidTr="00E05335">
        <w:tc>
          <w:tcPr>
            <w:tcW w:w="534" w:type="dxa"/>
          </w:tcPr>
          <w:p w:rsidR="00195BFB" w:rsidRPr="00CB5030" w:rsidRDefault="00E05335" w:rsidP="00212C78">
            <w:pPr>
              <w:rPr>
                <w:rFonts w:ascii="Times New Roman" w:eastAsia="Times New Roman" w:hAnsi="Times New Roman" w:cs="Times New Roman"/>
                <w:b/>
                <w:bCs/>
                <w:iCs/>
                <w:sz w:val="24"/>
                <w:szCs w:val="24"/>
              </w:rPr>
            </w:pPr>
            <w:r w:rsidRPr="00CB5030">
              <w:rPr>
                <w:rFonts w:ascii="Times New Roman" w:eastAsia="Times New Roman" w:hAnsi="Times New Roman" w:cs="Times New Roman"/>
                <w:b/>
                <w:bCs/>
                <w:iCs/>
                <w:sz w:val="24"/>
                <w:szCs w:val="24"/>
              </w:rPr>
              <w:t>2.</w:t>
            </w:r>
          </w:p>
        </w:tc>
        <w:tc>
          <w:tcPr>
            <w:tcW w:w="8821" w:type="dxa"/>
          </w:tcPr>
          <w:p w:rsidR="00195BFB" w:rsidRPr="00A11D61" w:rsidRDefault="00F01586" w:rsidP="00A00D08">
            <w:pPr>
              <w:jc w:val="both"/>
              <w:rPr>
                <w:rFonts w:ascii="Times New Roman" w:hAnsi="Times New Roman" w:cs="Times New Roman"/>
                <w:sz w:val="24"/>
                <w:szCs w:val="24"/>
                <w:lang w:val="en-US"/>
              </w:rPr>
            </w:pPr>
            <w:r w:rsidRPr="00A11D61">
              <w:rPr>
                <w:rFonts w:ascii="Times New Roman" w:hAnsi="Times New Roman" w:cs="Times New Roman"/>
                <w:sz w:val="24"/>
                <w:szCs w:val="24"/>
              </w:rPr>
              <w:t xml:space="preserve"> Имот № 001001, находящ се в землището на с. Ново селище: ЕКАТТЕ-52153, НТП-язовир: местност " КЪЗЪМ ДЕРЕ " с площ на имота 24,896 дка.</w:t>
            </w:r>
          </w:p>
        </w:tc>
      </w:tr>
      <w:tr w:rsidR="00195BFB" w:rsidRPr="00A11D61" w:rsidTr="00E05335">
        <w:tc>
          <w:tcPr>
            <w:tcW w:w="534" w:type="dxa"/>
          </w:tcPr>
          <w:p w:rsidR="00195BFB" w:rsidRPr="00CB5030" w:rsidRDefault="00E05335" w:rsidP="00212C78">
            <w:pPr>
              <w:rPr>
                <w:rFonts w:ascii="Times New Roman" w:eastAsia="Times New Roman" w:hAnsi="Times New Roman" w:cs="Times New Roman"/>
                <w:b/>
                <w:bCs/>
                <w:iCs/>
                <w:sz w:val="24"/>
                <w:szCs w:val="24"/>
              </w:rPr>
            </w:pPr>
            <w:r w:rsidRPr="00CB5030">
              <w:rPr>
                <w:rFonts w:ascii="Times New Roman" w:eastAsia="Times New Roman" w:hAnsi="Times New Roman" w:cs="Times New Roman"/>
                <w:b/>
                <w:bCs/>
                <w:iCs/>
                <w:sz w:val="24"/>
                <w:szCs w:val="24"/>
              </w:rPr>
              <w:t>3.</w:t>
            </w:r>
          </w:p>
        </w:tc>
        <w:tc>
          <w:tcPr>
            <w:tcW w:w="8821" w:type="dxa"/>
          </w:tcPr>
          <w:p w:rsidR="00195BFB" w:rsidRPr="00A11D61" w:rsidRDefault="00F01586" w:rsidP="00212C78">
            <w:pPr>
              <w:rPr>
                <w:rFonts w:ascii="Times New Roman" w:eastAsia="Times New Roman" w:hAnsi="Times New Roman" w:cs="Times New Roman"/>
                <w:b/>
                <w:bCs/>
                <w:i/>
                <w:iCs/>
                <w:sz w:val="24"/>
                <w:szCs w:val="24"/>
                <w:lang w:val="en-US"/>
              </w:rPr>
            </w:pPr>
            <w:r w:rsidRPr="00A11D61">
              <w:rPr>
                <w:rFonts w:ascii="Times New Roman" w:hAnsi="Times New Roman" w:cs="Times New Roman"/>
                <w:sz w:val="24"/>
                <w:szCs w:val="24"/>
              </w:rPr>
              <w:t>Имот  № 001119, находящ се в землището на с. Паничково: ЕКАТТЕ-55395, НТП-язовир: с площ на имота 45,674 дка</w:t>
            </w:r>
            <w:r w:rsidR="002E337C" w:rsidRPr="00A11D61">
              <w:rPr>
                <w:rFonts w:ascii="Times New Roman" w:hAnsi="Times New Roman" w:cs="Times New Roman"/>
                <w:sz w:val="24"/>
                <w:szCs w:val="24"/>
                <w:lang w:val="en-US"/>
              </w:rPr>
              <w:t>.</w:t>
            </w:r>
          </w:p>
        </w:tc>
      </w:tr>
      <w:tr w:rsidR="00195BFB" w:rsidRPr="00A11D61" w:rsidTr="00E05335">
        <w:tc>
          <w:tcPr>
            <w:tcW w:w="534" w:type="dxa"/>
          </w:tcPr>
          <w:p w:rsidR="00195BFB" w:rsidRPr="00CB5030" w:rsidRDefault="00E05335" w:rsidP="00212C78">
            <w:pPr>
              <w:rPr>
                <w:rFonts w:ascii="Times New Roman" w:eastAsia="Times New Roman" w:hAnsi="Times New Roman" w:cs="Times New Roman"/>
                <w:b/>
                <w:bCs/>
                <w:iCs/>
                <w:sz w:val="24"/>
                <w:szCs w:val="24"/>
              </w:rPr>
            </w:pPr>
            <w:r w:rsidRPr="00CB5030">
              <w:rPr>
                <w:rFonts w:ascii="Times New Roman" w:eastAsia="Times New Roman" w:hAnsi="Times New Roman" w:cs="Times New Roman"/>
                <w:b/>
                <w:bCs/>
                <w:iCs/>
                <w:sz w:val="24"/>
                <w:szCs w:val="24"/>
              </w:rPr>
              <w:t>4.</w:t>
            </w:r>
          </w:p>
        </w:tc>
        <w:tc>
          <w:tcPr>
            <w:tcW w:w="8821" w:type="dxa"/>
          </w:tcPr>
          <w:p w:rsidR="00195BFB" w:rsidRPr="00A11D61" w:rsidRDefault="00E306A3" w:rsidP="00212C78">
            <w:pPr>
              <w:rPr>
                <w:rFonts w:ascii="Times New Roman" w:eastAsia="Times New Roman" w:hAnsi="Times New Roman" w:cs="Times New Roman"/>
                <w:b/>
                <w:bCs/>
                <w:i/>
                <w:iCs/>
                <w:sz w:val="24"/>
                <w:szCs w:val="24"/>
                <w:lang w:val="en-US"/>
              </w:rPr>
            </w:pPr>
            <w:r w:rsidRPr="00A11D61">
              <w:rPr>
                <w:rFonts w:ascii="Times New Roman" w:hAnsi="Times New Roman" w:cs="Times New Roman"/>
                <w:sz w:val="24"/>
                <w:szCs w:val="24"/>
              </w:rPr>
              <w:t xml:space="preserve">Имот № 000021, находящ се в землището на с. Черноочене: ЕКАТТЕ-81236, НТП-язовир:местност " ЯАЛ.7773 " с площ на имота </w:t>
            </w:r>
            <w:r w:rsidRPr="00A11D61">
              <w:rPr>
                <w:rFonts w:ascii="Times New Roman" w:hAnsi="Times New Roman" w:cs="Times New Roman"/>
                <w:sz w:val="24"/>
                <w:szCs w:val="24"/>
                <w:lang w:val="en-US"/>
              </w:rPr>
              <w:t xml:space="preserve">44.356 </w:t>
            </w:r>
            <w:r w:rsidRPr="00A11D61">
              <w:rPr>
                <w:rFonts w:ascii="Times New Roman" w:hAnsi="Times New Roman" w:cs="Times New Roman"/>
                <w:sz w:val="24"/>
                <w:szCs w:val="24"/>
              </w:rPr>
              <w:t>дка</w:t>
            </w:r>
            <w:r w:rsidR="007C2527" w:rsidRPr="00A11D61">
              <w:rPr>
                <w:rFonts w:ascii="Times New Roman" w:hAnsi="Times New Roman" w:cs="Times New Roman"/>
                <w:sz w:val="24"/>
                <w:szCs w:val="24"/>
                <w:lang w:val="en-US"/>
              </w:rPr>
              <w:t>.</w:t>
            </w:r>
          </w:p>
        </w:tc>
      </w:tr>
    </w:tbl>
    <w:p w:rsidR="002022ED" w:rsidRPr="00212C78" w:rsidRDefault="002022ED" w:rsidP="00212C78">
      <w:pPr>
        <w:rPr>
          <w:rFonts w:ascii="Times New Roman" w:hAnsi="Times New Roman" w:cs="Times New Roman"/>
          <w:b/>
          <w:bCs/>
          <w:i/>
          <w:iCs/>
          <w:sz w:val="24"/>
          <w:szCs w:val="24"/>
          <w:lang w:val="en-US"/>
        </w:rPr>
      </w:pPr>
    </w:p>
    <w:p w:rsidR="00270246" w:rsidRPr="00494583" w:rsidRDefault="00270246" w:rsidP="00494583">
      <w:pPr>
        <w:jc w:val="center"/>
        <w:rPr>
          <w:rFonts w:ascii="Times New Roman" w:hAnsi="Times New Roman" w:cs="Times New Roman"/>
          <w:b/>
          <w:bCs/>
          <w:i/>
          <w:iCs/>
          <w:sz w:val="24"/>
          <w:szCs w:val="24"/>
        </w:rPr>
      </w:pPr>
      <w:r w:rsidRPr="00494583">
        <w:rPr>
          <w:rFonts w:ascii="Times New Roman" w:hAnsi="Times New Roman" w:cs="Times New Roman"/>
          <w:b/>
          <w:bCs/>
          <w:i/>
          <w:iCs/>
          <w:sz w:val="24"/>
          <w:szCs w:val="24"/>
        </w:rPr>
        <w:t>Земеделски земи под наем за срок от 10 години:</w:t>
      </w:r>
    </w:p>
    <w:tbl>
      <w:tblPr>
        <w:tblW w:w="920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2467"/>
        <w:gridCol w:w="1395"/>
        <w:gridCol w:w="2078"/>
        <w:gridCol w:w="2369"/>
      </w:tblGrid>
      <w:tr w:rsidR="00270246" w:rsidRPr="00200822">
        <w:trPr>
          <w:trHeight w:val="10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w:t>
            </w:r>
          </w:p>
        </w:tc>
        <w:tc>
          <w:tcPr>
            <w:tcW w:w="2467" w:type="dxa"/>
          </w:tcPr>
          <w:p w:rsidR="00270246" w:rsidRPr="00200822" w:rsidRDefault="00270246"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землище</w:t>
            </w:r>
          </w:p>
        </w:tc>
        <w:tc>
          <w:tcPr>
            <w:tcW w:w="1395" w:type="dxa"/>
          </w:tcPr>
          <w:p w:rsidR="00270246" w:rsidRPr="00200822" w:rsidRDefault="00270246"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имот №</w:t>
            </w:r>
          </w:p>
        </w:tc>
        <w:tc>
          <w:tcPr>
            <w:tcW w:w="2078" w:type="dxa"/>
          </w:tcPr>
          <w:p w:rsidR="00270246" w:rsidRPr="00200822" w:rsidRDefault="00270246"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категория</w:t>
            </w:r>
          </w:p>
        </w:tc>
        <w:tc>
          <w:tcPr>
            <w:tcW w:w="2369" w:type="dxa"/>
          </w:tcPr>
          <w:p w:rsidR="00270246" w:rsidRPr="00200822" w:rsidRDefault="00270246"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Площ</w:t>
            </w:r>
            <w:r w:rsidRPr="00200822">
              <w:rPr>
                <w:rFonts w:ascii="Times New Roman" w:hAnsi="Times New Roman" w:cs="Times New Roman"/>
                <w:b/>
                <w:bCs/>
                <w:sz w:val="24"/>
                <w:szCs w:val="24"/>
                <w:lang w:val="en-US"/>
              </w:rPr>
              <w:t xml:space="preserve"> /</w:t>
            </w:r>
            <w:r w:rsidRPr="00200822">
              <w:rPr>
                <w:rFonts w:ascii="Times New Roman" w:hAnsi="Times New Roman" w:cs="Times New Roman"/>
                <w:b/>
                <w:bCs/>
                <w:sz w:val="24"/>
                <w:szCs w:val="24"/>
              </w:rPr>
              <w:t>дка/</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Пчеларово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077001</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lang w:val="en-US"/>
              </w:rPr>
              <w:t>V</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9,492</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2</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085081</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10,704</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3</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Патица</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018002</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15,324</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4</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Даскалово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024002</w:t>
            </w:r>
          </w:p>
        </w:tc>
        <w:tc>
          <w:tcPr>
            <w:tcW w:w="2078"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VІІІ</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10,672</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5</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Дядовско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011356</w:t>
            </w:r>
          </w:p>
        </w:tc>
        <w:tc>
          <w:tcPr>
            <w:tcW w:w="2078"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ІХ</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21,296</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6</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Ябълчени</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001025</w:t>
            </w:r>
          </w:p>
        </w:tc>
        <w:tc>
          <w:tcPr>
            <w:tcW w:w="2078"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VІІІ</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31,375</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7</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Верско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000101</w:t>
            </w:r>
          </w:p>
        </w:tc>
        <w:tc>
          <w:tcPr>
            <w:tcW w:w="2078"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VІІІ</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11,499</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lastRenderedPageBreak/>
              <w:t>8</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013038</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49,337</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9</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084058</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19,954</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10</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081006</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38,134</w:t>
            </w:r>
          </w:p>
        </w:tc>
      </w:tr>
      <w:tr w:rsidR="00270246" w:rsidRPr="00200822">
        <w:trPr>
          <w:trHeight w:val="68"/>
        </w:trPr>
        <w:tc>
          <w:tcPr>
            <w:tcW w:w="900"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1</w:t>
            </w:r>
          </w:p>
        </w:tc>
        <w:tc>
          <w:tcPr>
            <w:tcW w:w="2467"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Габрово</w:t>
            </w:r>
          </w:p>
        </w:tc>
        <w:tc>
          <w:tcPr>
            <w:tcW w:w="1395"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013038</w:t>
            </w:r>
          </w:p>
        </w:tc>
        <w:tc>
          <w:tcPr>
            <w:tcW w:w="2078"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ІХ</w:t>
            </w:r>
          </w:p>
        </w:tc>
        <w:tc>
          <w:tcPr>
            <w:tcW w:w="2369"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49,337</w:t>
            </w:r>
          </w:p>
        </w:tc>
      </w:tr>
      <w:tr w:rsidR="00270246" w:rsidRPr="00200822">
        <w:trPr>
          <w:trHeight w:val="68"/>
        </w:trPr>
        <w:tc>
          <w:tcPr>
            <w:tcW w:w="900"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2</w:t>
            </w:r>
          </w:p>
        </w:tc>
        <w:tc>
          <w:tcPr>
            <w:tcW w:w="2467"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Габрово</w:t>
            </w:r>
          </w:p>
        </w:tc>
        <w:tc>
          <w:tcPr>
            <w:tcW w:w="1395"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084058</w:t>
            </w:r>
          </w:p>
        </w:tc>
        <w:tc>
          <w:tcPr>
            <w:tcW w:w="2078"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ІХ</w:t>
            </w:r>
          </w:p>
        </w:tc>
        <w:tc>
          <w:tcPr>
            <w:tcW w:w="2369"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19,954</w:t>
            </w:r>
          </w:p>
        </w:tc>
      </w:tr>
      <w:tr w:rsidR="00270246" w:rsidRPr="00200822">
        <w:trPr>
          <w:trHeight w:val="68"/>
        </w:trPr>
        <w:tc>
          <w:tcPr>
            <w:tcW w:w="900"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3</w:t>
            </w:r>
          </w:p>
        </w:tc>
        <w:tc>
          <w:tcPr>
            <w:tcW w:w="2467"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Дядовско</w:t>
            </w:r>
          </w:p>
        </w:tc>
        <w:tc>
          <w:tcPr>
            <w:tcW w:w="1395"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011761</w:t>
            </w:r>
          </w:p>
        </w:tc>
        <w:tc>
          <w:tcPr>
            <w:tcW w:w="2078"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VІІІ</w:t>
            </w:r>
          </w:p>
        </w:tc>
        <w:tc>
          <w:tcPr>
            <w:tcW w:w="2369" w:type="dxa"/>
          </w:tcPr>
          <w:p w:rsidR="00270246" w:rsidRPr="007840F7" w:rsidRDefault="00270246" w:rsidP="00326367">
            <w:pPr>
              <w:jc w:val="center"/>
              <w:rPr>
                <w:rFonts w:ascii="Times New Roman" w:hAnsi="Times New Roman" w:cs="Times New Roman"/>
                <w:sz w:val="24"/>
                <w:szCs w:val="24"/>
              </w:rPr>
            </w:pPr>
            <w:r w:rsidRPr="007840F7">
              <w:rPr>
                <w:rFonts w:ascii="Times New Roman" w:hAnsi="Times New Roman" w:cs="Times New Roman"/>
                <w:sz w:val="24"/>
                <w:szCs w:val="24"/>
              </w:rPr>
              <w:t>3,000</w:t>
            </w:r>
          </w:p>
        </w:tc>
      </w:tr>
      <w:tr w:rsidR="002F2417" w:rsidRPr="00200822">
        <w:trPr>
          <w:trHeight w:val="68"/>
        </w:trPr>
        <w:tc>
          <w:tcPr>
            <w:tcW w:w="900" w:type="dxa"/>
          </w:tcPr>
          <w:p w:rsidR="002F2417" w:rsidRPr="003C1BEB" w:rsidRDefault="002F2417" w:rsidP="00326367">
            <w:pPr>
              <w:jc w:val="center"/>
              <w:rPr>
                <w:rFonts w:ascii="Times New Roman" w:hAnsi="Times New Roman" w:cs="Times New Roman"/>
                <w:sz w:val="24"/>
                <w:szCs w:val="24"/>
              </w:rPr>
            </w:pPr>
            <w:r w:rsidRPr="003C1BEB">
              <w:rPr>
                <w:rFonts w:ascii="Times New Roman" w:hAnsi="Times New Roman" w:cs="Times New Roman"/>
                <w:sz w:val="24"/>
                <w:szCs w:val="24"/>
              </w:rPr>
              <w:t>1</w:t>
            </w:r>
          </w:p>
        </w:tc>
        <w:tc>
          <w:tcPr>
            <w:tcW w:w="2467" w:type="dxa"/>
          </w:tcPr>
          <w:p w:rsidR="002F2417" w:rsidRPr="003C1BEB" w:rsidRDefault="002F2417" w:rsidP="00326367">
            <w:pPr>
              <w:jc w:val="center"/>
              <w:rPr>
                <w:rFonts w:ascii="Times New Roman" w:hAnsi="Times New Roman" w:cs="Times New Roman"/>
                <w:sz w:val="24"/>
                <w:szCs w:val="24"/>
              </w:rPr>
            </w:pPr>
            <w:r w:rsidRPr="003C1BEB">
              <w:rPr>
                <w:rFonts w:ascii="Times New Roman" w:hAnsi="Times New Roman" w:cs="Times New Roman"/>
                <w:sz w:val="24"/>
                <w:szCs w:val="24"/>
              </w:rPr>
              <w:t>Габрово</w:t>
            </w:r>
          </w:p>
        </w:tc>
        <w:tc>
          <w:tcPr>
            <w:tcW w:w="1395" w:type="dxa"/>
          </w:tcPr>
          <w:p w:rsidR="002F2417" w:rsidRPr="003C1BEB" w:rsidRDefault="002F2417" w:rsidP="00326367">
            <w:pPr>
              <w:jc w:val="center"/>
              <w:rPr>
                <w:rFonts w:ascii="Times New Roman" w:hAnsi="Times New Roman" w:cs="Times New Roman"/>
                <w:sz w:val="24"/>
                <w:szCs w:val="24"/>
              </w:rPr>
            </w:pPr>
            <w:r w:rsidRPr="003C1BEB">
              <w:rPr>
                <w:rFonts w:ascii="Times New Roman" w:hAnsi="Times New Roman" w:cs="Times New Roman"/>
                <w:sz w:val="24"/>
                <w:szCs w:val="24"/>
              </w:rPr>
              <w:t>0130041</w:t>
            </w:r>
          </w:p>
        </w:tc>
        <w:tc>
          <w:tcPr>
            <w:tcW w:w="2078" w:type="dxa"/>
          </w:tcPr>
          <w:p w:rsidR="002F2417" w:rsidRPr="003C1BEB" w:rsidRDefault="002F2417" w:rsidP="00326367">
            <w:pPr>
              <w:jc w:val="center"/>
              <w:rPr>
                <w:rFonts w:ascii="Times New Roman" w:hAnsi="Times New Roman" w:cs="Times New Roman"/>
                <w:sz w:val="24"/>
                <w:szCs w:val="24"/>
              </w:rPr>
            </w:pPr>
            <w:r w:rsidRPr="003C1BEB">
              <w:rPr>
                <w:rFonts w:ascii="Times New Roman" w:hAnsi="Times New Roman" w:cs="Times New Roman"/>
                <w:sz w:val="24"/>
                <w:szCs w:val="24"/>
                <w:lang w:val="en-US"/>
              </w:rPr>
              <w:t>ІХ</w:t>
            </w:r>
          </w:p>
        </w:tc>
        <w:tc>
          <w:tcPr>
            <w:tcW w:w="2369" w:type="dxa"/>
          </w:tcPr>
          <w:p w:rsidR="002F2417" w:rsidRPr="003C1BEB" w:rsidRDefault="002F2417" w:rsidP="00326367">
            <w:pPr>
              <w:jc w:val="center"/>
              <w:rPr>
                <w:rFonts w:ascii="Times New Roman" w:hAnsi="Times New Roman" w:cs="Times New Roman"/>
                <w:sz w:val="24"/>
                <w:szCs w:val="24"/>
              </w:rPr>
            </w:pPr>
            <w:r w:rsidRPr="003C1BEB">
              <w:rPr>
                <w:rFonts w:ascii="Times New Roman" w:hAnsi="Times New Roman" w:cs="Times New Roman"/>
                <w:sz w:val="24"/>
                <w:szCs w:val="24"/>
              </w:rPr>
              <w:t>14,301</w:t>
            </w:r>
          </w:p>
        </w:tc>
      </w:tr>
      <w:tr w:rsidR="00CD0372" w:rsidRPr="00200822">
        <w:trPr>
          <w:trHeight w:val="68"/>
        </w:trPr>
        <w:tc>
          <w:tcPr>
            <w:tcW w:w="900" w:type="dxa"/>
          </w:tcPr>
          <w:p w:rsidR="00CD0372" w:rsidRPr="003C1BEB" w:rsidRDefault="00CD0372" w:rsidP="00DF1333">
            <w:pPr>
              <w:jc w:val="center"/>
              <w:rPr>
                <w:rFonts w:ascii="Times New Roman" w:hAnsi="Times New Roman" w:cs="Times New Roman"/>
                <w:sz w:val="24"/>
                <w:szCs w:val="24"/>
              </w:rPr>
            </w:pPr>
            <w:r w:rsidRPr="003C1BEB">
              <w:rPr>
                <w:rFonts w:ascii="Times New Roman" w:hAnsi="Times New Roman" w:cs="Times New Roman"/>
                <w:sz w:val="24"/>
                <w:szCs w:val="24"/>
              </w:rPr>
              <w:t>1</w:t>
            </w:r>
          </w:p>
        </w:tc>
        <w:tc>
          <w:tcPr>
            <w:tcW w:w="2467" w:type="dxa"/>
          </w:tcPr>
          <w:p w:rsidR="00CD0372" w:rsidRPr="003C1BEB" w:rsidRDefault="00CD0372" w:rsidP="00DF1333">
            <w:pPr>
              <w:jc w:val="center"/>
              <w:rPr>
                <w:rFonts w:ascii="Times New Roman" w:hAnsi="Times New Roman" w:cs="Times New Roman"/>
                <w:sz w:val="24"/>
                <w:szCs w:val="24"/>
              </w:rPr>
            </w:pPr>
            <w:r w:rsidRPr="003C1BEB">
              <w:rPr>
                <w:rFonts w:ascii="Times New Roman" w:hAnsi="Times New Roman" w:cs="Times New Roman"/>
                <w:sz w:val="24"/>
                <w:szCs w:val="24"/>
              </w:rPr>
              <w:t>Паничково</w:t>
            </w:r>
          </w:p>
        </w:tc>
        <w:tc>
          <w:tcPr>
            <w:tcW w:w="1395" w:type="dxa"/>
          </w:tcPr>
          <w:p w:rsidR="00CD0372" w:rsidRPr="003C1BEB" w:rsidRDefault="00CD0372" w:rsidP="00DF1333">
            <w:pPr>
              <w:jc w:val="center"/>
              <w:rPr>
                <w:rFonts w:ascii="Times New Roman" w:hAnsi="Times New Roman" w:cs="Times New Roman"/>
                <w:sz w:val="24"/>
                <w:szCs w:val="24"/>
              </w:rPr>
            </w:pPr>
            <w:r w:rsidRPr="003C1BEB">
              <w:rPr>
                <w:rFonts w:ascii="Times New Roman" w:hAnsi="Times New Roman" w:cs="Times New Roman"/>
                <w:sz w:val="24"/>
                <w:szCs w:val="24"/>
              </w:rPr>
              <w:t>001045</w:t>
            </w:r>
          </w:p>
        </w:tc>
        <w:tc>
          <w:tcPr>
            <w:tcW w:w="2078" w:type="dxa"/>
          </w:tcPr>
          <w:p w:rsidR="00CD0372" w:rsidRPr="003C1BEB" w:rsidRDefault="00CD0372" w:rsidP="00DF1333">
            <w:pPr>
              <w:jc w:val="center"/>
              <w:rPr>
                <w:rFonts w:ascii="Times New Roman" w:hAnsi="Times New Roman" w:cs="Times New Roman"/>
                <w:sz w:val="24"/>
                <w:szCs w:val="24"/>
              </w:rPr>
            </w:pPr>
            <w:r w:rsidRPr="003C1BEB">
              <w:rPr>
                <w:rFonts w:ascii="Times New Roman" w:hAnsi="Times New Roman" w:cs="Times New Roman"/>
                <w:sz w:val="24"/>
                <w:szCs w:val="24"/>
              </w:rPr>
              <w:t>ІV</w:t>
            </w:r>
          </w:p>
        </w:tc>
        <w:tc>
          <w:tcPr>
            <w:tcW w:w="2369" w:type="dxa"/>
          </w:tcPr>
          <w:p w:rsidR="00CD0372" w:rsidRPr="003C1BEB" w:rsidRDefault="00CD0372" w:rsidP="00DF1333">
            <w:pPr>
              <w:jc w:val="center"/>
              <w:rPr>
                <w:rFonts w:ascii="Times New Roman" w:hAnsi="Times New Roman" w:cs="Times New Roman"/>
                <w:sz w:val="24"/>
                <w:szCs w:val="24"/>
              </w:rPr>
            </w:pPr>
            <w:r w:rsidRPr="003C1BEB">
              <w:rPr>
                <w:rFonts w:ascii="Times New Roman" w:hAnsi="Times New Roman" w:cs="Times New Roman"/>
                <w:sz w:val="24"/>
                <w:szCs w:val="24"/>
              </w:rPr>
              <w:t>22,094</w:t>
            </w:r>
          </w:p>
        </w:tc>
      </w:tr>
      <w:tr w:rsidR="00CD0372" w:rsidRPr="00200822">
        <w:trPr>
          <w:trHeight w:val="68"/>
        </w:trPr>
        <w:tc>
          <w:tcPr>
            <w:tcW w:w="900" w:type="dxa"/>
          </w:tcPr>
          <w:p w:rsidR="00CD0372" w:rsidRPr="00B60B94" w:rsidRDefault="00CD0372" w:rsidP="00DF1333">
            <w:pPr>
              <w:jc w:val="center"/>
              <w:rPr>
                <w:rFonts w:ascii="Times New Roman" w:hAnsi="Times New Roman" w:cs="Times New Roman"/>
                <w:sz w:val="24"/>
                <w:szCs w:val="24"/>
                <w:lang w:val="en-US"/>
              </w:rPr>
            </w:pPr>
            <w:r w:rsidRPr="00B60B94">
              <w:rPr>
                <w:rFonts w:ascii="Times New Roman" w:hAnsi="Times New Roman" w:cs="Times New Roman"/>
                <w:sz w:val="24"/>
                <w:szCs w:val="24"/>
                <w:lang w:val="en-US"/>
              </w:rPr>
              <w:t>2</w:t>
            </w:r>
          </w:p>
        </w:tc>
        <w:tc>
          <w:tcPr>
            <w:tcW w:w="2467" w:type="dxa"/>
          </w:tcPr>
          <w:p w:rsidR="00CD0372" w:rsidRPr="00B60B94" w:rsidRDefault="00CD0372" w:rsidP="00DF1333">
            <w:pPr>
              <w:jc w:val="center"/>
              <w:rPr>
                <w:rFonts w:ascii="Times New Roman" w:hAnsi="Times New Roman" w:cs="Times New Roman"/>
                <w:sz w:val="24"/>
                <w:szCs w:val="24"/>
              </w:rPr>
            </w:pPr>
            <w:r w:rsidRPr="00B60B94">
              <w:rPr>
                <w:rFonts w:ascii="Times New Roman" w:hAnsi="Times New Roman" w:cs="Times New Roman"/>
                <w:sz w:val="24"/>
                <w:szCs w:val="24"/>
              </w:rPr>
              <w:t xml:space="preserve">Патица </w:t>
            </w:r>
          </w:p>
        </w:tc>
        <w:tc>
          <w:tcPr>
            <w:tcW w:w="1395" w:type="dxa"/>
          </w:tcPr>
          <w:p w:rsidR="00CD0372" w:rsidRPr="00B60B94" w:rsidRDefault="00CD0372" w:rsidP="00DF1333">
            <w:pPr>
              <w:jc w:val="center"/>
              <w:rPr>
                <w:rFonts w:ascii="Times New Roman" w:hAnsi="Times New Roman" w:cs="Times New Roman"/>
                <w:sz w:val="24"/>
                <w:szCs w:val="24"/>
              </w:rPr>
            </w:pPr>
            <w:r w:rsidRPr="00B60B94">
              <w:rPr>
                <w:rFonts w:ascii="Times New Roman" w:hAnsi="Times New Roman" w:cs="Times New Roman"/>
                <w:sz w:val="24"/>
                <w:szCs w:val="24"/>
              </w:rPr>
              <w:t>006038</w:t>
            </w:r>
          </w:p>
        </w:tc>
        <w:tc>
          <w:tcPr>
            <w:tcW w:w="2078" w:type="dxa"/>
          </w:tcPr>
          <w:p w:rsidR="00CD0372" w:rsidRPr="00B60B94" w:rsidRDefault="00CD0372" w:rsidP="00DF1333">
            <w:pPr>
              <w:jc w:val="center"/>
              <w:rPr>
                <w:rFonts w:ascii="Times New Roman" w:hAnsi="Times New Roman" w:cs="Times New Roman"/>
                <w:sz w:val="24"/>
                <w:szCs w:val="24"/>
              </w:rPr>
            </w:pPr>
            <w:r w:rsidRPr="00B60B94">
              <w:rPr>
                <w:rFonts w:ascii="Times New Roman" w:hAnsi="Times New Roman" w:cs="Times New Roman"/>
                <w:sz w:val="24"/>
                <w:szCs w:val="24"/>
              </w:rPr>
              <w:t>ІV</w:t>
            </w:r>
          </w:p>
        </w:tc>
        <w:tc>
          <w:tcPr>
            <w:tcW w:w="2369" w:type="dxa"/>
          </w:tcPr>
          <w:p w:rsidR="00CD0372" w:rsidRPr="00B60B94" w:rsidRDefault="00CD0372" w:rsidP="00DF1333">
            <w:pPr>
              <w:jc w:val="center"/>
              <w:rPr>
                <w:rFonts w:ascii="Times New Roman" w:hAnsi="Times New Roman" w:cs="Times New Roman"/>
                <w:sz w:val="24"/>
                <w:szCs w:val="24"/>
              </w:rPr>
            </w:pPr>
            <w:r w:rsidRPr="00B60B94">
              <w:rPr>
                <w:rFonts w:ascii="Times New Roman" w:hAnsi="Times New Roman" w:cs="Times New Roman"/>
                <w:sz w:val="24"/>
                <w:szCs w:val="24"/>
              </w:rPr>
              <w:t>2,656</w:t>
            </w:r>
          </w:p>
        </w:tc>
      </w:tr>
    </w:tbl>
    <w:p w:rsidR="00270246" w:rsidRPr="00B60B94" w:rsidRDefault="00270246" w:rsidP="005F1680">
      <w:pPr>
        <w:tabs>
          <w:tab w:val="left" w:pos="5550"/>
        </w:tabs>
        <w:rPr>
          <w:rFonts w:ascii="Times New Roman" w:hAnsi="Times New Roman" w:cs="Times New Roman"/>
          <w:b/>
          <w:bCs/>
          <w:i/>
          <w:iCs/>
          <w:sz w:val="24"/>
          <w:szCs w:val="24"/>
          <w:lang w:val="en-US"/>
        </w:rPr>
      </w:pPr>
    </w:p>
    <w:p w:rsidR="00270246" w:rsidRPr="00494583" w:rsidRDefault="00270246" w:rsidP="00494583">
      <w:pPr>
        <w:jc w:val="center"/>
        <w:rPr>
          <w:rFonts w:ascii="Times New Roman" w:hAnsi="Times New Roman" w:cs="Times New Roman"/>
          <w:b/>
          <w:bCs/>
          <w:i/>
          <w:iCs/>
          <w:sz w:val="24"/>
          <w:szCs w:val="24"/>
        </w:rPr>
      </w:pPr>
      <w:r w:rsidRPr="00494583">
        <w:rPr>
          <w:rFonts w:ascii="Times New Roman" w:hAnsi="Times New Roman" w:cs="Times New Roman"/>
          <w:b/>
          <w:bCs/>
          <w:i/>
          <w:iCs/>
          <w:sz w:val="24"/>
          <w:szCs w:val="24"/>
        </w:rPr>
        <w:t>Земеде</w:t>
      </w:r>
      <w:r>
        <w:rPr>
          <w:rFonts w:ascii="Times New Roman" w:hAnsi="Times New Roman" w:cs="Times New Roman"/>
          <w:b/>
          <w:bCs/>
          <w:i/>
          <w:iCs/>
          <w:sz w:val="24"/>
          <w:szCs w:val="24"/>
        </w:rPr>
        <w:t>лски земи под наем за срок от 5</w:t>
      </w:r>
      <w:r w:rsidRPr="00494583">
        <w:rPr>
          <w:rFonts w:ascii="Times New Roman" w:hAnsi="Times New Roman" w:cs="Times New Roman"/>
          <w:b/>
          <w:bCs/>
          <w:i/>
          <w:iCs/>
          <w:sz w:val="24"/>
          <w:szCs w:val="24"/>
        </w:rPr>
        <w:t xml:space="preserve"> години:</w:t>
      </w:r>
    </w:p>
    <w:tbl>
      <w:tblPr>
        <w:tblW w:w="920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2467"/>
        <w:gridCol w:w="1395"/>
        <w:gridCol w:w="2078"/>
        <w:gridCol w:w="2369"/>
      </w:tblGrid>
      <w:tr w:rsidR="00270246" w:rsidRPr="00200822">
        <w:trPr>
          <w:trHeight w:val="10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w:t>
            </w:r>
          </w:p>
        </w:tc>
        <w:tc>
          <w:tcPr>
            <w:tcW w:w="2467" w:type="dxa"/>
          </w:tcPr>
          <w:p w:rsidR="00270246" w:rsidRPr="00200822" w:rsidRDefault="00270246"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землище</w:t>
            </w:r>
          </w:p>
        </w:tc>
        <w:tc>
          <w:tcPr>
            <w:tcW w:w="1395" w:type="dxa"/>
          </w:tcPr>
          <w:p w:rsidR="00270246" w:rsidRPr="00200822" w:rsidRDefault="00270246"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имот №</w:t>
            </w:r>
          </w:p>
        </w:tc>
        <w:tc>
          <w:tcPr>
            <w:tcW w:w="2078" w:type="dxa"/>
          </w:tcPr>
          <w:p w:rsidR="00270246" w:rsidRPr="00200822" w:rsidRDefault="00270246"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категория</w:t>
            </w:r>
          </w:p>
        </w:tc>
        <w:tc>
          <w:tcPr>
            <w:tcW w:w="2369" w:type="dxa"/>
          </w:tcPr>
          <w:p w:rsidR="00270246" w:rsidRPr="00200822" w:rsidRDefault="00270246"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Площ</w:t>
            </w:r>
            <w:r w:rsidRPr="00200822">
              <w:rPr>
                <w:rFonts w:ascii="Times New Roman" w:hAnsi="Times New Roman" w:cs="Times New Roman"/>
                <w:b/>
                <w:bCs/>
                <w:sz w:val="24"/>
                <w:szCs w:val="24"/>
                <w:lang w:val="en-US"/>
              </w:rPr>
              <w:t xml:space="preserve"> /</w:t>
            </w:r>
            <w:r w:rsidRPr="00200822">
              <w:rPr>
                <w:rFonts w:ascii="Times New Roman" w:hAnsi="Times New Roman" w:cs="Times New Roman"/>
                <w:b/>
                <w:bCs/>
                <w:sz w:val="24"/>
                <w:szCs w:val="24"/>
              </w:rPr>
              <w:t>дка/</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000217</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lang w:val="en-US"/>
              </w:rPr>
              <w:t>VII</w:t>
            </w:r>
            <w:r w:rsidRPr="00200822">
              <w:rPr>
                <w:rFonts w:ascii="Times New Roman" w:hAnsi="Times New Roman" w:cs="Times New Roman"/>
                <w:sz w:val="24"/>
                <w:szCs w:val="24"/>
              </w:rPr>
              <w:t>І</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26,296</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2</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000389</w:t>
            </w:r>
          </w:p>
        </w:tc>
        <w:tc>
          <w:tcPr>
            <w:tcW w:w="2078"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VIIІ</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63,446</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3</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Верско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000032</w:t>
            </w:r>
          </w:p>
        </w:tc>
        <w:tc>
          <w:tcPr>
            <w:tcW w:w="2078"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VIIІ</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32,159</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4</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004159</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20,547</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6</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Минзухар</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001029</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V</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4,985</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7</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Минзухар</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001235</w:t>
            </w:r>
          </w:p>
        </w:tc>
        <w:tc>
          <w:tcPr>
            <w:tcW w:w="2078"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5,226</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8</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Минзухар</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001016</w:t>
            </w:r>
          </w:p>
        </w:tc>
        <w:tc>
          <w:tcPr>
            <w:tcW w:w="2078"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3,458</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9</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Минзухар</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001213</w:t>
            </w:r>
          </w:p>
        </w:tc>
        <w:tc>
          <w:tcPr>
            <w:tcW w:w="2078"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1,111</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10</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Верско</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000108</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VIIІ</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6,289</w:t>
            </w:r>
          </w:p>
        </w:tc>
      </w:tr>
      <w:tr w:rsidR="00270246" w:rsidRPr="00200822">
        <w:trPr>
          <w:trHeight w:val="68"/>
        </w:trPr>
        <w:tc>
          <w:tcPr>
            <w:tcW w:w="900" w:type="dxa"/>
          </w:tcPr>
          <w:p w:rsidR="00270246" w:rsidRPr="00200822" w:rsidRDefault="00270246"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11</w:t>
            </w:r>
          </w:p>
        </w:tc>
        <w:tc>
          <w:tcPr>
            <w:tcW w:w="2467"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Бакалите</w:t>
            </w:r>
          </w:p>
        </w:tc>
        <w:tc>
          <w:tcPr>
            <w:tcW w:w="1395"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002090</w:t>
            </w:r>
          </w:p>
        </w:tc>
        <w:tc>
          <w:tcPr>
            <w:tcW w:w="2078"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270246" w:rsidRPr="00200822" w:rsidRDefault="00270246" w:rsidP="003C326E">
            <w:pPr>
              <w:jc w:val="center"/>
              <w:rPr>
                <w:rFonts w:ascii="Times New Roman" w:hAnsi="Times New Roman" w:cs="Times New Roman"/>
                <w:sz w:val="24"/>
                <w:szCs w:val="24"/>
              </w:rPr>
            </w:pPr>
            <w:r w:rsidRPr="00200822">
              <w:rPr>
                <w:rFonts w:ascii="Times New Roman" w:hAnsi="Times New Roman" w:cs="Times New Roman"/>
                <w:sz w:val="24"/>
                <w:szCs w:val="24"/>
              </w:rPr>
              <w:t>11,758</w:t>
            </w:r>
          </w:p>
        </w:tc>
      </w:tr>
      <w:tr w:rsidR="00270246" w:rsidRPr="00200822">
        <w:trPr>
          <w:trHeight w:val="68"/>
        </w:trPr>
        <w:tc>
          <w:tcPr>
            <w:tcW w:w="900"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rPr>
              <w:t>1</w:t>
            </w:r>
          </w:p>
        </w:tc>
        <w:tc>
          <w:tcPr>
            <w:tcW w:w="2467"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rPr>
              <w:t>Петелово</w:t>
            </w:r>
          </w:p>
        </w:tc>
        <w:tc>
          <w:tcPr>
            <w:tcW w:w="1395"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rPr>
              <w:t>010077</w:t>
            </w:r>
          </w:p>
        </w:tc>
        <w:tc>
          <w:tcPr>
            <w:tcW w:w="2078"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lang w:val="en-US"/>
              </w:rPr>
              <w:t>V</w:t>
            </w:r>
          </w:p>
        </w:tc>
        <w:tc>
          <w:tcPr>
            <w:tcW w:w="2369"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rPr>
              <w:t>12,270</w:t>
            </w:r>
          </w:p>
        </w:tc>
      </w:tr>
      <w:tr w:rsidR="00270246" w:rsidRPr="00200822">
        <w:trPr>
          <w:trHeight w:val="68"/>
        </w:trPr>
        <w:tc>
          <w:tcPr>
            <w:tcW w:w="900"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rPr>
              <w:t>2</w:t>
            </w:r>
          </w:p>
        </w:tc>
        <w:tc>
          <w:tcPr>
            <w:tcW w:w="2467"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rPr>
              <w:t>Бакалите</w:t>
            </w:r>
          </w:p>
        </w:tc>
        <w:tc>
          <w:tcPr>
            <w:tcW w:w="1395"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rPr>
              <w:t>002090</w:t>
            </w:r>
          </w:p>
        </w:tc>
        <w:tc>
          <w:tcPr>
            <w:tcW w:w="2078"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rPr>
              <w:t>ІХ</w:t>
            </w:r>
          </w:p>
        </w:tc>
        <w:tc>
          <w:tcPr>
            <w:tcW w:w="2369" w:type="dxa"/>
          </w:tcPr>
          <w:p w:rsidR="00270246" w:rsidRPr="0059767F" w:rsidRDefault="00270246" w:rsidP="00326367">
            <w:pPr>
              <w:jc w:val="center"/>
              <w:rPr>
                <w:rFonts w:ascii="Times New Roman" w:hAnsi="Times New Roman" w:cs="Times New Roman"/>
                <w:sz w:val="24"/>
                <w:szCs w:val="24"/>
              </w:rPr>
            </w:pPr>
            <w:r w:rsidRPr="0059767F">
              <w:rPr>
                <w:rFonts w:ascii="Times New Roman" w:hAnsi="Times New Roman" w:cs="Times New Roman"/>
                <w:sz w:val="24"/>
                <w:szCs w:val="24"/>
              </w:rPr>
              <w:t>11,758</w:t>
            </w:r>
          </w:p>
        </w:tc>
      </w:tr>
    </w:tbl>
    <w:p w:rsidR="00270246" w:rsidRDefault="00270246" w:rsidP="005D6B1F">
      <w:pPr>
        <w:jc w:val="center"/>
        <w:rPr>
          <w:rFonts w:ascii="Times New Roman" w:hAnsi="Times New Roman" w:cs="Times New Roman"/>
          <w:b/>
          <w:bCs/>
          <w:i/>
          <w:iCs/>
          <w:sz w:val="24"/>
          <w:szCs w:val="24"/>
        </w:rPr>
      </w:pPr>
    </w:p>
    <w:p w:rsidR="00270246" w:rsidRPr="009713D7" w:rsidRDefault="00480C5B" w:rsidP="00480C5B">
      <w:pPr>
        <w:rPr>
          <w:rFonts w:ascii="Times New Roman" w:hAnsi="Times New Roman" w:cs="Times New Roman"/>
          <w:sz w:val="24"/>
          <w:szCs w:val="24"/>
        </w:rPr>
      </w:pPr>
      <w:r>
        <w:rPr>
          <w:rFonts w:ascii="Times New Roman" w:hAnsi="Times New Roman" w:cs="Times New Roman"/>
          <w:b/>
          <w:bCs/>
          <w:i/>
          <w:iCs/>
          <w:sz w:val="24"/>
          <w:szCs w:val="24"/>
          <w:lang w:val="en-US"/>
        </w:rPr>
        <w:t xml:space="preserve">        </w:t>
      </w:r>
      <w:r w:rsidR="00270246" w:rsidRPr="00494583">
        <w:rPr>
          <w:rFonts w:ascii="Times New Roman" w:hAnsi="Times New Roman" w:cs="Times New Roman"/>
          <w:b/>
          <w:bCs/>
          <w:i/>
          <w:iCs/>
          <w:sz w:val="24"/>
          <w:szCs w:val="24"/>
        </w:rPr>
        <w:t>Земеде</w:t>
      </w:r>
      <w:r w:rsidR="00270246">
        <w:rPr>
          <w:rFonts w:ascii="Times New Roman" w:hAnsi="Times New Roman" w:cs="Times New Roman"/>
          <w:b/>
          <w:bCs/>
          <w:i/>
          <w:iCs/>
          <w:sz w:val="24"/>
          <w:szCs w:val="24"/>
        </w:rPr>
        <w:t xml:space="preserve">лски земи под наем за срок от </w:t>
      </w:r>
      <w:r w:rsidR="00270246">
        <w:rPr>
          <w:rFonts w:ascii="Times New Roman" w:hAnsi="Times New Roman" w:cs="Times New Roman"/>
          <w:b/>
          <w:bCs/>
          <w:i/>
          <w:iCs/>
          <w:sz w:val="24"/>
          <w:szCs w:val="24"/>
          <w:lang w:val="en-US"/>
        </w:rPr>
        <w:t xml:space="preserve">1 </w:t>
      </w:r>
      <w:r w:rsidR="00270246">
        <w:rPr>
          <w:rFonts w:ascii="Times New Roman" w:hAnsi="Times New Roman" w:cs="Times New Roman"/>
          <w:b/>
          <w:bCs/>
          <w:i/>
          <w:iCs/>
          <w:sz w:val="24"/>
          <w:szCs w:val="24"/>
        </w:rPr>
        <w:t>година</w:t>
      </w:r>
      <w:r w:rsidR="00270246" w:rsidRPr="00494583">
        <w:rPr>
          <w:rFonts w:ascii="Times New Roman" w:hAnsi="Times New Roman" w:cs="Times New Roman"/>
          <w:b/>
          <w:bCs/>
          <w:i/>
          <w:iCs/>
          <w:sz w:val="24"/>
          <w:szCs w:val="24"/>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1801"/>
        <w:gridCol w:w="1395"/>
        <w:gridCol w:w="1515"/>
        <w:gridCol w:w="1983"/>
      </w:tblGrid>
      <w:tr w:rsidR="00270246" w:rsidRPr="00200822">
        <w:trPr>
          <w:trHeight w:val="108"/>
        </w:trPr>
        <w:tc>
          <w:tcPr>
            <w:tcW w:w="816" w:type="dxa"/>
          </w:tcPr>
          <w:p w:rsidR="00270246" w:rsidRPr="00200822" w:rsidRDefault="00270246"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w:t>
            </w:r>
          </w:p>
        </w:tc>
        <w:tc>
          <w:tcPr>
            <w:tcW w:w="1801" w:type="dxa"/>
          </w:tcPr>
          <w:p w:rsidR="00270246" w:rsidRPr="00200822" w:rsidRDefault="00270246"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землище</w:t>
            </w:r>
          </w:p>
        </w:tc>
        <w:tc>
          <w:tcPr>
            <w:tcW w:w="1395" w:type="dxa"/>
          </w:tcPr>
          <w:p w:rsidR="00270246" w:rsidRPr="00200822" w:rsidRDefault="00270246"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имот №</w:t>
            </w:r>
          </w:p>
        </w:tc>
        <w:tc>
          <w:tcPr>
            <w:tcW w:w="1515" w:type="dxa"/>
          </w:tcPr>
          <w:p w:rsidR="00270246" w:rsidRPr="00200822" w:rsidRDefault="00270246"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категория</w:t>
            </w:r>
          </w:p>
        </w:tc>
        <w:tc>
          <w:tcPr>
            <w:tcW w:w="1983" w:type="dxa"/>
          </w:tcPr>
          <w:p w:rsidR="00270246" w:rsidRPr="00200822" w:rsidRDefault="00270246"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Площ</w:t>
            </w:r>
            <w:r w:rsidRPr="00200822">
              <w:rPr>
                <w:rFonts w:ascii="Times New Roman" w:hAnsi="Times New Roman" w:cs="Times New Roman"/>
                <w:b/>
                <w:bCs/>
                <w:sz w:val="24"/>
                <w:szCs w:val="24"/>
                <w:lang w:val="en-US"/>
              </w:rPr>
              <w:t xml:space="preserve"> /</w:t>
            </w:r>
            <w:r w:rsidRPr="00200822">
              <w:rPr>
                <w:rFonts w:ascii="Times New Roman" w:hAnsi="Times New Roman" w:cs="Times New Roman"/>
                <w:b/>
                <w:bCs/>
                <w:sz w:val="24"/>
                <w:szCs w:val="24"/>
              </w:rPr>
              <w:t>дка/</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081047</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4,244</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084039</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1,293</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lastRenderedPageBreak/>
              <w:t>1.3</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085067</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3,131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1.4</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085013</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1,264</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1.5</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003049</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6,837</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1.6</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003051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2,000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1.7</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086079</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5,202</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1.8</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082033</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2,618</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1.9</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084040</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6,390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1.10</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002021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9,498</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013013</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5,303</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013016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6,169</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1.13</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013025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8,238</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1.14</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086071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2,986</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1.15</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077005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3,356</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1.16</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022012</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9,071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1.17</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085034</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4,613</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1.18</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085067</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3,131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1.19</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085065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1,090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1.20</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013066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10,682</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015006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12,463</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013021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26,662</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2.1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002179</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1,051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2.2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001076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4,491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2.3</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001063</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1,458</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2.4</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001016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1,741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2.5</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001017</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1,479</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2.6</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001033</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2,791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2.7</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001038</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3,430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2.8</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001091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1,516</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2.9</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001023</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1,355</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lastRenderedPageBreak/>
              <w:t>2.10</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001005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1,118</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3.1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Яворово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010795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5,833</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4.1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Безводно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010712</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2,671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5.1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000256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8,707</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5.2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000054</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9,160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5.3</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000034</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5,500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6.1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Патица</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001035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ІV</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2,736</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lang w:val="en-US"/>
              </w:rPr>
              <w:t>7</w:t>
            </w:r>
            <w:r w:rsidRPr="00200822">
              <w:rPr>
                <w:rFonts w:ascii="Times New Roman" w:hAnsi="Times New Roman" w:cs="Times New Roman"/>
                <w:b/>
                <w:bCs/>
                <w:sz w:val="24"/>
                <w:szCs w:val="24"/>
              </w:rPr>
              <w:t>.1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006547</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2,154</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7.2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005509</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1,810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7.3</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005510</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2,579</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7.4</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005511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softHyphen/>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1,014</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7.5</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005505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0,414</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8.1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Железник</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012025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2,349</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8.2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Железник</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012240</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1,280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9.1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Ново селище</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001048</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1,045</w:t>
            </w:r>
          </w:p>
        </w:tc>
      </w:tr>
      <w:tr w:rsidR="00270246" w:rsidRPr="00200822">
        <w:trPr>
          <w:trHeight w:val="234"/>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lang w:val="en-US"/>
              </w:rPr>
              <w:t>10</w:t>
            </w:r>
            <w:r w:rsidRPr="00200822">
              <w:rPr>
                <w:rFonts w:ascii="Times New Roman" w:hAnsi="Times New Roman" w:cs="Times New Roman"/>
                <w:b/>
                <w:bCs/>
                <w:sz w:val="24"/>
                <w:szCs w:val="24"/>
              </w:rPr>
              <w:t>.1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Бели вир</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000346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0,956</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10.2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Били вир</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000340</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1,274</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Даскалово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009611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6,091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Даскалово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005601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0693</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11.3</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Даскалово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004708</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0,157</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009102</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4,886</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014025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7,290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12.3</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021001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3,530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12.4</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021026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2,327</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12.5</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001037</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6,385</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12.6</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001043</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4,645</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12.7</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001036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8,005</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12.8</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001042</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6,000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12.9</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001039</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7,550</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lastRenderedPageBreak/>
              <w:t>12.10</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001040</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3,978</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12.11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001041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6,698</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12.12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001035</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9,262</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13.1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Божурци</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000238</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 xml:space="preserve">3,640 </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14.1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Бостанци</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000023</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5,306</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14.2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Бостанци</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000024</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1,658</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lang w:val="en-US"/>
              </w:rPr>
              <w:t>15</w:t>
            </w:r>
            <w:r w:rsidRPr="00200822">
              <w:rPr>
                <w:rFonts w:ascii="Times New Roman" w:hAnsi="Times New Roman" w:cs="Times New Roman"/>
                <w:b/>
                <w:bCs/>
                <w:sz w:val="24"/>
                <w:szCs w:val="24"/>
              </w:rPr>
              <w:t>.1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Петелово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012002</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5,506</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15.2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Петелово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007194</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2,453</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16.1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Пчеларово</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070002</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8,257</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lang w:val="en-US"/>
              </w:rPr>
              <w:t>17</w:t>
            </w:r>
            <w:r w:rsidRPr="00200822">
              <w:rPr>
                <w:rFonts w:ascii="Times New Roman" w:hAnsi="Times New Roman" w:cs="Times New Roman"/>
                <w:b/>
                <w:bCs/>
                <w:sz w:val="24"/>
                <w:szCs w:val="24"/>
              </w:rPr>
              <w:t>.1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Пряпорец</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010009</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1,019</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18.1</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010512</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1,549</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18.2</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010528</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2,161</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18.3</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010246</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4,498</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18.4</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010331</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1,644</w:t>
            </w:r>
          </w:p>
        </w:tc>
      </w:tr>
      <w:tr w:rsidR="00270246" w:rsidRPr="00200822">
        <w:trPr>
          <w:trHeight w:val="68"/>
        </w:trPr>
        <w:tc>
          <w:tcPr>
            <w:tcW w:w="816" w:type="dxa"/>
          </w:tcPr>
          <w:p w:rsidR="00270246" w:rsidRPr="00200822" w:rsidRDefault="00270246" w:rsidP="00FD5D6F">
            <w:pPr>
              <w:rPr>
                <w:rFonts w:ascii="Times New Roman" w:hAnsi="Times New Roman" w:cs="Times New Roman"/>
                <w:b/>
                <w:bCs/>
                <w:sz w:val="24"/>
                <w:szCs w:val="24"/>
              </w:rPr>
            </w:pPr>
            <w:r w:rsidRPr="00200822">
              <w:rPr>
                <w:rFonts w:ascii="Times New Roman" w:hAnsi="Times New Roman" w:cs="Times New Roman"/>
                <w:b/>
                <w:bCs/>
                <w:sz w:val="24"/>
                <w:szCs w:val="24"/>
              </w:rPr>
              <w:t>18.5</w:t>
            </w:r>
          </w:p>
        </w:tc>
        <w:tc>
          <w:tcPr>
            <w:tcW w:w="1801"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270246" w:rsidRPr="00200822" w:rsidRDefault="00270246" w:rsidP="00FD5D6F">
            <w:pPr>
              <w:rPr>
                <w:rFonts w:ascii="Times New Roman" w:hAnsi="Times New Roman" w:cs="Times New Roman"/>
                <w:sz w:val="24"/>
                <w:szCs w:val="24"/>
              </w:rPr>
            </w:pPr>
            <w:r w:rsidRPr="00200822">
              <w:rPr>
                <w:rFonts w:ascii="Times New Roman" w:hAnsi="Times New Roman" w:cs="Times New Roman"/>
                <w:sz w:val="24"/>
                <w:szCs w:val="24"/>
              </w:rPr>
              <w:t>010513</w:t>
            </w:r>
          </w:p>
        </w:tc>
        <w:tc>
          <w:tcPr>
            <w:tcW w:w="1515"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270246" w:rsidRPr="00200822" w:rsidRDefault="00270246" w:rsidP="00FD5D6F">
            <w:pPr>
              <w:jc w:val="center"/>
              <w:rPr>
                <w:rFonts w:ascii="Times New Roman" w:hAnsi="Times New Roman" w:cs="Times New Roman"/>
                <w:sz w:val="24"/>
                <w:szCs w:val="24"/>
              </w:rPr>
            </w:pPr>
            <w:r w:rsidRPr="00200822">
              <w:rPr>
                <w:rFonts w:ascii="Times New Roman" w:hAnsi="Times New Roman" w:cs="Times New Roman"/>
                <w:sz w:val="24"/>
                <w:szCs w:val="24"/>
              </w:rPr>
              <w:t>13,166</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1.1</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Черна нива</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005504</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4,104</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1.2</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Черна нива</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006536</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1,003</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1.3</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Черна нива</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006532</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1,832</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lang w:val="en-US"/>
              </w:rPr>
              <w:t>2</w:t>
            </w:r>
            <w:r w:rsidRPr="00F36A17">
              <w:rPr>
                <w:rFonts w:ascii="Times New Roman" w:hAnsi="Times New Roman" w:cs="Times New Roman"/>
                <w:b/>
                <w:bCs/>
                <w:sz w:val="24"/>
                <w:szCs w:val="24"/>
              </w:rPr>
              <w:t>.1</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Пряпорец</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010422</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3,224</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lang w:val="en-US"/>
              </w:rPr>
            </w:pPr>
            <w:r w:rsidRPr="00F36A17">
              <w:rPr>
                <w:rFonts w:ascii="Times New Roman" w:hAnsi="Times New Roman" w:cs="Times New Roman"/>
                <w:b/>
                <w:bCs/>
                <w:sz w:val="24"/>
                <w:szCs w:val="24"/>
                <w:lang w:val="en-US"/>
              </w:rPr>
              <w:t>2</w:t>
            </w:r>
            <w:r w:rsidRPr="00F36A17">
              <w:rPr>
                <w:rFonts w:ascii="Times New Roman" w:hAnsi="Times New Roman" w:cs="Times New Roman"/>
                <w:b/>
                <w:bCs/>
                <w:sz w:val="24"/>
                <w:szCs w:val="24"/>
              </w:rPr>
              <w:t>.</w:t>
            </w:r>
            <w:r w:rsidRPr="00F36A17">
              <w:rPr>
                <w:rFonts w:ascii="Times New Roman" w:hAnsi="Times New Roman" w:cs="Times New Roman"/>
                <w:b/>
                <w:bCs/>
                <w:sz w:val="24"/>
                <w:szCs w:val="24"/>
                <w:lang w:val="en-US"/>
              </w:rPr>
              <w:t>2</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Пряпорец</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010033</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0,973</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lang w:val="en-US"/>
              </w:rPr>
              <w:t>2</w:t>
            </w:r>
            <w:r w:rsidRPr="00F36A17">
              <w:rPr>
                <w:rFonts w:ascii="Times New Roman" w:hAnsi="Times New Roman" w:cs="Times New Roman"/>
                <w:b/>
                <w:bCs/>
                <w:sz w:val="24"/>
                <w:szCs w:val="24"/>
              </w:rPr>
              <w:t>.3</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Пряпорец</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010053</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2,687</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2.4</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Пряпорец</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010031</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1,882</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 xml:space="preserve">3.3 </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Свободиново</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000005</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5,724</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4.1</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270246" w:rsidRPr="003F6255" w:rsidRDefault="00270246" w:rsidP="00326367">
            <w:pPr>
              <w:rPr>
                <w:rFonts w:ascii="Times New Roman" w:hAnsi="Times New Roman" w:cs="Times New Roman"/>
                <w:sz w:val="24"/>
                <w:szCs w:val="24"/>
                <w:lang w:val="en-US"/>
              </w:rPr>
            </w:pPr>
            <w:r w:rsidRPr="003F6255">
              <w:rPr>
                <w:rFonts w:ascii="Times New Roman" w:hAnsi="Times New Roman" w:cs="Times New Roman"/>
                <w:sz w:val="24"/>
                <w:szCs w:val="24"/>
              </w:rPr>
              <w:t>03301</w:t>
            </w:r>
            <w:r w:rsidRPr="003F6255">
              <w:rPr>
                <w:rFonts w:ascii="Times New Roman" w:hAnsi="Times New Roman" w:cs="Times New Roman"/>
                <w:sz w:val="24"/>
                <w:szCs w:val="24"/>
                <w:lang w:val="en-US"/>
              </w:rPr>
              <w:t>2</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6,657</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4.2</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033020</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4,501</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4.3</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079008</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1,485</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4.4</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079028</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3,241</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4.5</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087070</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1,116</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4.6</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009039</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20,012</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lastRenderedPageBreak/>
              <w:t>5.1</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Бърза река</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000017</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4,633</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6.1</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Житница</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010724</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2,072</w:t>
            </w:r>
          </w:p>
        </w:tc>
      </w:tr>
      <w:tr w:rsidR="00270246" w:rsidRPr="00200822">
        <w:trPr>
          <w:trHeight w:val="68"/>
        </w:trPr>
        <w:tc>
          <w:tcPr>
            <w:tcW w:w="816" w:type="dxa"/>
          </w:tcPr>
          <w:p w:rsidR="00270246" w:rsidRPr="00F36A17" w:rsidRDefault="00270246" w:rsidP="00326367">
            <w:pPr>
              <w:rPr>
                <w:rFonts w:ascii="Times New Roman" w:hAnsi="Times New Roman" w:cs="Times New Roman"/>
                <w:b/>
                <w:bCs/>
                <w:sz w:val="24"/>
                <w:szCs w:val="24"/>
              </w:rPr>
            </w:pPr>
            <w:r w:rsidRPr="00F36A17">
              <w:rPr>
                <w:rFonts w:ascii="Times New Roman" w:hAnsi="Times New Roman" w:cs="Times New Roman"/>
                <w:b/>
                <w:bCs/>
                <w:sz w:val="24"/>
                <w:szCs w:val="24"/>
              </w:rPr>
              <w:t>6.2</w:t>
            </w:r>
          </w:p>
        </w:tc>
        <w:tc>
          <w:tcPr>
            <w:tcW w:w="1801"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Житница</w:t>
            </w:r>
          </w:p>
        </w:tc>
        <w:tc>
          <w:tcPr>
            <w:tcW w:w="1395" w:type="dxa"/>
          </w:tcPr>
          <w:p w:rsidR="00270246" w:rsidRPr="003F6255" w:rsidRDefault="00270246" w:rsidP="00326367">
            <w:pPr>
              <w:rPr>
                <w:rFonts w:ascii="Times New Roman" w:hAnsi="Times New Roman" w:cs="Times New Roman"/>
                <w:sz w:val="24"/>
                <w:szCs w:val="24"/>
              </w:rPr>
            </w:pPr>
            <w:r w:rsidRPr="003F6255">
              <w:rPr>
                <w:rFonts w:ascii="Times New Roman" w:hAnsi="Times New Roman" w:cs="Times New Roman"/>
                <w:sz w:val="24"/>
                <w:szCs w:val="24"/>
              </w:rPr>
              <w:t>010148</w:t>
            </w:r>
          </w:p>
        </w:tc>
        <w:tc>
          <w:tcPr>
            <w:tcW w:w="1515"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270246" w:rsidRPr="003F6255" w:rsidRDefault="00270246" w:rsidP="00326367">
            <w:pPr>
              <w:jc w:val="center"/>
              <w:rPr>
                <w:rFonts w:ascii="Times New Roman" w:hAnsi="Times New Roman" w:cs="Times New Roman"/>
                <w:sz w:val="24"/>
                <w:szCs w:val="24"/>
              </w:rPr>
            </w:pPr>
            <w:r w:rsidRPr="003F6255">
              <w:rPr>
                <w:rFonts w:ascii="Times New Roman" w:hAnsi="Times New Roman" w:cs="Times New Roman"/>
                <w:sz w:val="24"/>
                <w:szCs w:val="24"/>
              </w:rPr>
              <w:t>5,264</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7.1</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Петелово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010295</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6,312</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7.2</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Петелово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012005</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5,392</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7.3</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Петелово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001200</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8,919</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8.1</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Даскалово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005607</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1,421</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8.2</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Даскалово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004612</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2,238</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9.1</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Среднево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016080</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7,356</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9.2</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Среднево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016007</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2,159</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10.1</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Бели вир</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000376</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6,732</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11.1</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Верско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000074</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5,505</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11.2</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Верско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000056</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5,500</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lang w:val="en-US"/>
              </w:rPr>
              <w:t>12</w:t>
            </w:r>
            <w:r w:rsidRPr="00E83CC3">
              <w:rPr>
                <w:rFonts w:ascii="Times New Roman" w:hAnsi="Times New Roman" w:cs="Times New Roman"/>
                <w:b/>
                <w:bCs/>
                <w:sz w:val="24"/>
                <w:szCs w:val="24"/>
              </w:rPr>
              <w:t>.1</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011227</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1,265</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12.2</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010739</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8,867</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12.3</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010736</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1,386</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12.4</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010520</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3,283</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12.5</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010608</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4,823</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12.6</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010676</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1,306</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12.7</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010673</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2,006</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12.8</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010672</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2,847</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12.9</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010378</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2,221</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rPr>
              <w:t>13.1</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Лясково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001030</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7,360</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lang w:val="en-US"/>
              </w:rPr>
              <w:t>14</w:t>
            </w:r>
            <w:r w:rsidRPr="00E83CC3">
              <w:rPr>
                <w:rFonts w:ascii="Times New Roman" w:hAnsi="Times New Roman" w:cs="Times New Roman"/>
                <w:b/>
                <w:bCs/>
                <w:sz w:val="24"/>
                <w:szCs w:val="24"/>
              </w:rPr>
              <w:t>.1</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Възел</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000054</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3,050</w:t>
            </w:r>
          </w:p>
        </w:tc>
      </w:tr>
      <w:tr w:rsidR="00270246" w:rsidRPr="00200822">
        <w:trPr>
          <w:trHeight w:val="68"/>
        </w:trPr>
        <w:tc>
          <w:tcPr>
            <w:tcW w:w="816" w:type="dxa"/>
          </w:tcPr>
          <w:p w:rsidR="00270246" w:rsidRPr="00E83CC3" w:rsidRDefault="00270246" w:rsidP="00326367">
            <w:pPr>
              <w:rPr>
                <w:rFonts w:ascii="Times New Roman" w:hAnsi="Times New Roman" w:cs="Times New Roman"/>
                <w:b/>
                <w:bCs/>
                <w:sz w:val="24"/>
                <w:szCs w:val="24"/>
              </w:rPr>
            </w:pPr>
            <w:r w:rsidRPr="00E83CC3">
              <w:rPr>
                <w:rFonts w:ascii="Times New Roman" w:hAnsi="Times New Roman" w:cs="Times New Roman"/>
                <w:b/>
                <w:bCs/>
                <w:sz w:val="24"/>
                <w:szCs w:val="24"/>
                <w:lang w:val="en-US"/>
              </w:rPr>
              <w:t>15</w:t>
            </w:r>
            <w:r w:rsidRPr="00E83CC3">
              <w:rPr>
                <w:rFonts w:ascii="Times New Roman" w:hAnsi="Times New Roman" w:cs="Times New Roman"/>
                <w:b/>
                <w:bCs/>
                <w:sz w:val="24"/>
                <w:szCs w:val="24"/>
              </w:rPr>
              <w:t>.1</w:t>
            </w:r>
          </w:p>
        </w:tc>
        <w:tc>
          <w:tcPr>
            <w:tcW w:w="1801"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Паничково</w:t>
            </w:r>
          </w:p>
        </w:tc>
        <w:tc>
          <w:tcPr>
            <w:tcW w:w="1395" w:type="dxa"/>
          </w:tcPr>
          <w:p w:rsidR="00270246" w:rsidRPr="00803F8D" w:rsidRDefault="00270246" w:rsidP="00326367">
            <w:pPr>
              <w:rPr>
                <w:rFonts w:ascii="Times New Roman" w:hAnsi="Times New Roman" w:cs="Times New Roman"/>
                <w:sz w:val="24"/>
                <w:szCs w:val="24"/>
              </w:rPr>
            </w:pPr>
            <w:r w:rsidRPr="00803F8D">
              <w:rPr>
                <w:rFonts w:ascii="Times New Roman" w:hAnsi="Times New Roman" w:cs="Times New Roman"/>
                <w:sz w:val="24"/>
                <w:szCs w:val="24"/>
              </w:rPr>
              <w:t>002344</w:t>
            </w:r>
          </w:p>
        </w:tc>
        <w:tc>
          <w:tcPr>
            <w:tcW w:w="1515"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270246" w:rsidRPr="00803F8D" w:rsidRDefault="00270246" w:rsidP="00326367">
            <w:pPr>
              <w:jc w:val="center"/>
              <w:rPr>
                <w:rFonts w:ascii="Times New Roman" w:hAnsi="Times New Roman" w:cs="Times New Roman"/>
                <w:sz w:val="24"/>
                <w:szCs w:val="24"/>
              </w:rPr>
            </w:pPr>
            <w:r w:rsidRPr="00803F8D">
              <w:rPr>
                <w:rFonts w:ascii="Times New Roman" w:hAnsi="Times New Roman" w:cs="Times New Roman"/>
                <w:sz w:val="24"/>
                <w:szCs w:val="24"/>
              </w:rPr>
              <w:t>2,563</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lang w:val="en-US"/>
              </w:rPr>
            </w:pPr>
            <w:r w:rsidRPr="00A91F56">
              <w:rPr>
                <w:rFonts w:ascii="Times New Roman" w:hAnsi="Times New Roman" w:cs="Times New Roman"/>
                <w:b/>
                <w:bCs/>
                <w:sz w:val="24"/>
                <w:szCs w:val="24"/>
                <w:lang w:val="en-US"/>
              </w:rPr>
              <w:t>1.1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Свободиново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000100</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7,295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2.1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Каблешково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000002</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1,638</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2.2</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Каблешково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000003</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4,694</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lang w:val="en-US"/>
              </w:rPr>
              <w:t>2</w:t>
            </w:r>
            <w:r w:rsidRPr="00A91F56">
              <w:rPr>
                <w:rFonts w:ascii="Times New Roman" w:hAnsi="Times New Roman" w:cs="Times New Roman"/>
                <w:b/>
                <w:bCs/>
                <w:sz w:val="24"/>
                <w:szCs w:val="24"/>
              </w:rPr>
              <w:t>.3</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Каблешково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000328</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0,284</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lastRenderedPageBreak/>
              <w:t>3.1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Даскалово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004018</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0,936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4.1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Босилица</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002022</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3,358</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4.2</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Босилица</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002024</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1,289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4.3</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Босилица</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005056</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1,911</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4.4</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Босилица</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003017</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1,611</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4.5</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Босилица</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002011</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6,389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001016</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1,004</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001076</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3,034</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001102</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0,826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5.4</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001110</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0,832</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5.5</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001219</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1,699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5.6</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001230</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1,985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5.7</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001271</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0,920</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5.8</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004070</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1,796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5.9</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004080</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7,785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5.10</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004147</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3,075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5.11</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004180</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1,375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5.12</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007013</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1,997</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5.13</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007025</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2,726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5.14</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007028</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2,001</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5.15</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007033</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0,828</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5.16</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007075</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0,500</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5.17</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007143</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2,946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5.18</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007147</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3,756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5.19</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007154</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1,003</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5.20</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007155</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0,651</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5.21</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010019</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1,695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5.22</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010023</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2,063</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5.23</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0100</w:t>
            </w:r>
            <w:r w:rsidRPr="00A91F56">
              <w:rPr>
                <w:rFonts w:ascii="Times New Roman" w:hAnsi="Times New Roman" w:cs="Times New Roman"/>
                <w:sz w:val="24"/>
                <w:szCs w:val="24"/>
                <w:lang w:val="en-US"/>
              </w:rPr>
              <w:t>4</w:t>
            </w:r>
            <w:r w:rsidRPr="00A91F56">
              <w:rPr>
                <w:rFonts w:ascii="Times New Roman" w:hAnsi="Times New Roman" w:cs="Times New Roman"/>
                <w:sz w:val="24"/>
                <w:szCs w:val="24"/>
              </w:rPr>
              <w:t>7</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2,803</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lastRenderedPageBreak/>
              <w:t>5.24</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010049</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1,199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5.25</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010066</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1,468</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5.26</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010076</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5,018</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5.27</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010083</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1,569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5.28</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010094</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1,614</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5.29</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010146</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0,705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5.30</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010174</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3,475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5.31</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010178</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1,390</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5.32</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010199</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0,725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5.33</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010215</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1,821</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5.34</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010218</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0,566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5.35</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010254</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2,751</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5.36</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010258</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5,722</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5.37</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010288</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2,667</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5.38</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011010</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0,489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5.39</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011013</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1,867</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5.40</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010298</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1,000</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5.41</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011289</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4,005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5.42</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010305</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8,386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5.43</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010226</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2,801</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5.44</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Петелово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011501</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2,313</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6.1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Ночево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000418</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1,682</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6.2</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Ночево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000364</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4,429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6.3</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Ночево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000621</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1,638</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6.4</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Ночево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000422</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3,170</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7.1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Среднево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016082</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1,911</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7.2</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Среднево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016051</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1,610</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8.1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Дядовско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011144</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4,685</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8.2</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Дядовско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011250</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7,949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lastRenderedPageBreak/>
              <w:t>9.1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Габрово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082018</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0,893</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10.1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Безводно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011014</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9,136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11.1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Соколите</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000515</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3,967</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11.2</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Соколите</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000403</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4,439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11.3</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Соколите</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000466</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2,542</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11.4</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Соколите</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000465</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2,993</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11.5</w:t>
            </w:r>
          </w:p>
        </w:tc>
        <w:tc>
          <w:tcPr>
            <w:tcW w:w="1801" w:type="dxa"/>
          </w:tcPr>
          <w:p w:rsidR="00270246" w:rsidRPr="00A91F56" w:rsidRDefault="00270246" w:rsidP="00560EA0">
            <w:pPr>
              <w:rPr>
                <w:rFonts w:ascii="Times New Roman" w:hAnsi="Times New Roman" w:cs="Times New Roman"/>
              </w:rPr>
            </w:pPr>
            <w:r w:rsidRPr="00A91F56">
              <w:rPr>
                <w:rFonts w:ascii="Times New Roman" w:hAnsi="Times New Roman" w:cs="Times New Roman"/>
                <w:sz w:val="24"/>
                <w:szCs w:val="24"/>
              </w:rPr>
              <w:t>Соколите</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000417</w:t>
            </w:r>
          </w:p>
        </w:tc>
        <w:tc>
          <w:tcPr>
            <w:tcW w:w="1515" w:type="dxa"/>
          </w:tcPr>
          <w:p w:rsidR="00270246" w:rsidRPr="00A91F56" w:rsidRDefault="00270246" w:rsidP="00560EA0">
            <w:pPr>
              <w:jc w:val="center"/>
              <w:rPr>
                <w:rFonts w:ascii="Times New Roman" w:hAnsi="Times New Roman" w:cs="Times New Roman"/>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2,217</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11.6</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Соколите</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000320</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2,801</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11.7</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Соколите</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000321</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0,829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11.8</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Соколите</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000324</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0,296</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12.1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Лясково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001020</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4,339</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12.2</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Лясково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019013</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4,843</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13.1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Куцово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004050</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8,157</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14.1</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Паничково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002248</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VІІІ</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2,863</w:t>
            </w:r>
          </w:p>
        </w:tc>
      </w:tr>
      <w:tr w:rsidR="00270246" w:rsidRPr="00200822">
        <w:trPr>
          <w:trHeight w:val="68"/>
        </w:trPr>
        <w:tc>
          <w:tcPr>
            <w:tcW w:w="816" w:type="dxa"/>
          </w:tcPr>
          <w:p w:rsidR="00270246" w:rsidRPr="00A91F56" w:rsidRDefault="00270246" w:rsidP="00560EA0">
            <w:pPr>
              <w:rPr>
                <w:rFonts w:ascii="Times New Roman" w:hAnsi="Times New Roman" w:cs="Times New Roman"/>
                <w:b/>
                <w:bCs/>
                <w:sz w:val="24"/>
                <w:szCs w:val="24"/>
              </w:rPr>
            </w:pPr>
            <w:r w:rsidRPr="00A91F56">
              <w:rPr>
                <w:rFonts w:ascii="Times New Roman" w:hAnsi="Times New Roman" w:cs="Times New Roman"/>
                <w:b/>
                <w:bCs/>
                <w:sz w:val="24"/>
                <w:szCs w:val="24"/>
              </w:rPr>
              <w:t>14.2</w:t>
            </w:r>
          </w:p>
        </w:tc>
        <w:tc>
          <w:tcPr>
            <w:tcW w:w="1801"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Паничково</w:t>
            </w:r>
          </w:p>
        </w:tc>
        <w:tc>
          <w:tcPr>
            <w:tcW w:w="1395" w:type="dxa"/>
          </w:tcPr>
          <w:p w:rsidR="00270246" w:rsidRPr="00A91F56" w:rsidRDefault="00270246" w:rsidP="00560EA0">
            <w:pPr>
              <w:rPr>
                <w:rFonts w:ascii="Times New Roman" w:hAnsi="Times New Roman" w:cs="Times New Roman"/>
                <w:sz w:val="24"/>
                <w:szCs w:val="24"/>
              </w:rPr>
            </w:pPr>
            <w:r w:rsidRPr="00A91F56">
              <w:rPr>
                <w:rFonts w:ascii="Times New Roman" w:hAnsi="Times New Roman" w:cs="Times New Roman"/>
                <w:sz w:val="24"/>
                <w:szCs w:val="24"/>
              </w:rPr>
              <w:t>002314</w:t>
            </w:r>
          </w:p>
        </w:tc>
        <w:tc>
          <w:tcPr>
            <w:tcW w:w="1515"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ІХ</w:t>
            </w:r>
          </w:p>
        </w:tc>
        <w:tc>
          <w:tcPr>
            <w:tcW w:w="1983" w:type="dxa"/>
          </w:tcPr>
          <w:p w:rsidR="00270246" w:rsidRPr="00A91F56" w:rsidRDefault="00270246" w:rsidP="00560EA0">
            <w:pPr>
              <w:jc w:val="center"/>
              <w:rPr>
                <w:rFonts w:ascii="Times New Roman" w:hAnsi="Times New Roman" w:cs="Times New Roman"/>
                <w:sz w:val="24"/>
                <w:szCs w:val="24"/>
              </w:rPr>
            </w:pPr>
            <w:r w:rsidRPr="00A91F56">
              <w:rPr>
                <w:rFonts w:ascii="Times New Roman" w:hAnsi="Times New Roman" w:cs="Times New Roman"/>
                <w:sz w:val="24"/>
                <w:szCs w:val="24"/>
              </w:rPr>
              <w:t>5,400</w:t>
            </w:r>
          </w:p>
        </w:tc>
      </w:tr>
      <w:tr w:rsidR="0072704F" w:rsidRPr="00200822">
        <w:trPr>
          <w:trHeight w:val="68"/>
        </w:trPr>
        <w:tc>
          <w:tcPr>
            <w:tcW w:w="816" w:type="dxa"/>
          </w:tcPr>
          <w:p w:rsidR="0072704F" w:rsidRPr="00CE2B0C" w:rsidRDefault="0072704F" w:rsidP="00DF1333">
            <w:pPr>
              <w:rPr>
                <w:rFonts w:ascii="Times New Roman" w:hAnsi="Times New Roman" w:cs="Times New Roman"/>
                <w:b/>
                <w:sz w:val="24"/>
                <w:szCs w:val="24"/>
              </w:rPr>
            </w:pPr>
            <w:r w:rsidRPr="00CE2B0C">
              <w:rPr>
                <w:rFonts w:ascii="Times New Roman" w:hAnsi="Times New Roman" w:cs="Times New Roman"/>
                <w:b/>
                <w:sz w:val="24"/>
                <w:szCs w:val="24"/>
              </w:rPr>
              <w:t>1.1</w:t>
            </w:r>
          </w:p>
        </w:tc>
        <w:tc>
          <w:tcPr>
            <w:tcW w:w="1801" w:type="dxa"/>
          </w:tcPr>
          <w:p w:rsidR="0072704F" w:rsidRPr="00CE2B0C" w:rsidRDefault="0072704F" w:rsidP="00DF1333">
            <w:pPr>
              <w:rPr>
                <w:rFonts w:ascii="Times New Roman" w:hAnsi="Times New Roman" w:cs="Times New Roman"/>
                <w:sz w:val="24"/>
                <w:szCs w:val="24"/>
              </w:rPr>
            </w:pPr>
            <w:r w:rsidRPr="00CE2B0C">
              <w:rPr>
                <w:rFonts w:ascii="Times New Roman" w:hAnsi="Times New Roman" w:cs="Times New Roman"/>
                <w:sz w:val="24"/>
                <w:szCs w:val="24"/>
              </w:rPr>
              <w:t>Даскалово</w:t>
            </w:r>
          </w:p>
        </w:tc>
        <w:tc>
          <w:tcPr>
            <w:tcW w:w="1395" w:type="dxa"/>
          </w:tcPr>
          <w:p w:rsidR="0072704F" w:rsidRPr="00CE2B0C" w:rsidRDefault="0072704F" w:rsidP="00DF1333">
            <w:pPr>
              <w:rPr>
                <w:rFonts w:ascii="Times New Roman" w:hAnsi="Times New Roman" w:cs="Times New Roman"/>
                <w:sz w:val="24"/>
                <w:szCs w:val="24"/>
              </w:rPr>
            </w:pPr>
            <w:r w:rsidRPr="00CE2B0C">
              <w:rPr>
                <w:rFonts w:ascii="Times New Roman" w:hAnsi="Times New Roman" w:cs="Times New Roman"/>
                <w:sz w:val="24"/>
                <w:szCs w:val="24"/>
              </w:rPr>
              <w:t>001627</w:t>
            </w:r>
          </w:p>
        </w:tc>
        <w:tc>
          <w:tcPr>
            <w:tcW w:w="1515" w:type="dxa"/>
          </w:tcPr>
          <w:p w:rsidR="0072704F" w:rsidRPr="00CE2B0C" w:rsidRDefault="0072704F"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72704F" w:rsidRPr="00CE2B0C" w:rsidRDefault="0072704F" w:rsidP="00DF1333">
            <w:pPr>
              <w:jc w:val="center"/>
              <w:rPr>
                <w:rFonts w:ascii="Times New Roman" w:hAnsi="Times New Roman" w:cs="Times New Roman"/>
                <w:sz w:val="24"/>
                <w:szCs w:val="24"/>
              </w:rPr>
            </w:pPr>
            <w:r w:rsidRPr="00CE2B0C">
              <w:rPr>
                <w:rFonts w:ascii="Times New Roman" w:hAnsi="Times New Roman" w:cs="Times New Roman"/>
                <w:sz w:val="24"/>
                <w:szCs w:val="24"/>
              </w:rPr>
              <w:t>1,630</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1.2</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Даскалово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001631</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2,866</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1.3</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Даскалово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001632</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3,602</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1.4</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Даскалово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003632</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2,719</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1.5</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Даскалово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003616</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1,228</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lang w:val="en-US"/>
              </w:rPr>
              <w:t>1</w:t>
            </w:r>
            <w:r w:rsidRPr="00CE2B0C">
              <w:rPr>
                <w:rFonts w:ascii="Times New Roman" w:hAnsi="Times New Roman" w:cs="Times New Roman"/>
                <w:b/>
                <w:sz w:val="24"/>
                <w:szCs w:val="24"/>
              </w:rPr>
              <w:t>.6</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Даскалово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003614</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0,811</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1.7</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Даскалово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003615</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0,352</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1.8</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Даскалово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003619</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0,738</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1.9</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Даскалово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001635</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0,432</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2.1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Ночево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000138</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8,033</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3.1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Женда</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010102</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3,898</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3.2</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Женда</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010112</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3,620</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3.3</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Женда</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010510</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1,264</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3.4</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Женда</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010558</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5,454</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lastRenderedPageBreak/>
              <w:t>3.5</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Женда</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010513</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1,149</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3.6</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Женда</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010534</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3,400</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4.1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Паничково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003058</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1,467</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4.2</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Паничково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003102</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1,702</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4.3</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Паничково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003492</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3,905</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4.4</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Паничково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003226</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2,540</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4.5</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Паничково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002142</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3,471</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4.6</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Паничково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002343</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2,983</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5.1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Босилица</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002037</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0,887</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5.2</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Босилица</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002039</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2,227</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6.1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Бакалите</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002235</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3,242</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6.2</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Бакалите</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002234</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3,401</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6.3</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Бакалите</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001181</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6,080</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7.1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Ново селище</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002048</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2,158</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lang w:val="en-US"/>
              </w:rPr>
              <w:t>8</w:t>
            </w:r>
            <w:r w:rsidRPr="00CE2B0C">
              <w:rPr>
                <w:rFonts w:ascii="Times New Roman" w:hAnsi="Times New Roman" w:cs="Times New Roman"/>
                <w:b/>
                <w:sz w:val="24"/>
                <w:szCs w:val="24"/>
              </w:rPr>
              <w:t>.1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Босилица</w:t>
            </w:r>
          </w:p>
        </w:tc>
        <w:tc>
          <w:tcPr>
            <w:tcW w:w="1395" w:type="dxa"/>
          </w:tcPr>
          <w:p w:rsidR="00597B26" w:rsidRPr="00CE2B0C" w:rsidRDefault="00597B26" w:rsidP="00DF1333">
            <w:pPr>
              <w:rPr>
                <w:rFonts w:ascii="Times New Roman" w:hAnsi="Times New Roman" w:cs="Times New Roman"/>
                <w:sz w:val="24"/>
                <w:szCs w:val="24"/>
                <w:lang w:val="en-US"/>
              </w:rPr>
            </w:pPr>
            <w:r w:rsidRPr="00CE2B0C">
              <w:rPr>
                <w:rFonts w:ascii="Times New Roman" w:hAnsi="Times New Roman" w:cs="Times New Roman"/>
                <w:sz w:val="24"/>
                <w:szCs w:val="24"/>
                <w:lang w:val="en-US"/>
              </w:rPr>
              <w:t>002013</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lang w:val="en-US"/>
              </w:rPr>
            </w:pPr>
            <w:r w:rsidRPr="00CE2B0C">
              <w:rPr>
                <w:rFonts w:ascii="Times New Roman" w:hAnsi="Times New Roman" w:cs="Times New Roman"/>
                <w:sz w:val="24"/>
                <w:szCs w:val="24"/>
                <w:lang w:val="en-US"/>
              </w:rPr>
              <w:t>0.850</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8.2</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Босилица</w:t>
            </w:r>
          </w:p>
        </w:tc>
        <w:tc>
          <w:tcPr>
            <w:tcW w:w="1395" w:type="dxa"/>
          </w:tcPr>
          <w:p w:rsidR="00597B26" w:rsidRPr="00CE2B0C" w:rsidRDefault="00597B26" w:rsidP="00DF1333">
            <w:pPr>
              <w:rPr>
                <w:rFonts w:ascii="Times New Roman" w:hAnsi="Times New Roman" w:cs="Times New Roman"/>
                <w:sz w:val="24"/>
                <w:szCs w:val="24"/>
                <w:lang w:val="en-US"/>
              </w:rPr>
            </w:pPr>
            <w:r w:rsidRPr="00CE2B0C">
              <w:rPr>
                <w:rFonts w:ascii="Times New Roman" w:hAnsi="Times New Roman" w:cs="Times New Roman"/>
                <w:sz w:val="24"/>
                <w:szCs w:val="24"/>
                <w:lang w:val="en-US"/>
              </w:rPr>
              <w:t>002057</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lang w:val="en-US"/>
              </w:rPr>
            </w:pPr>
            <w:r w:rsidRPr="00CE2B0C">
              <w:rPr>
                <w:rFonts w:ascii="Times New Roman" w:hAnsi="Times New Roman" w:cs="Times New Roman"/>
                <w:sz w:val="24"/>
                <w:szCs w:val="24"/>
                <w:lang w:val="en-US"/>
              </w:rPr>
              <w:t>2.249</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8.3</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Босилица</w:t>
            </w:r>
          </w:p>
        </w:tc>
        <w:tc>
          <w:tcPr>
            <w:tcW w:w="1395" w:type="dxa"/>
          </w:tcPr>
          <w:p w:rsidR="00597B26" w:rsidRPr="00CE2B0C" w:rsidRDefault="00597B26" w:rsidP="00DF1333">
            <w:pPr>
              <w:rPr>
                <w:rFonts w:ascii="Times New Roman" w:hAnsi="Times New Roman" w:cs="Times New Roman"/>
                <w:sz w:val="24"/>
                <w:szCs w:val="24"/>
                <w:lang w:val="en-US"/>
              </w:rPr>
            </w:pPr>
            <w:r w:rsidRPr="00CE2B0C">
              <w:rPr>
                <w:rFonts w:ascii="Times New Roman" w:hAnsi="Times New Roman" w:cs="Times New Roman"/>
                <w:sz w:val="24"/>
                <w:szCs w:val="24"/>
                <w:lang w:val="en-US"/>
              </w:rPr>
              <w:t>003016</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lang w:val="en-US"/>
              </w:rPr>
            </w:pPr>
            <w:r w:rsidRPr="00CE2B0C">
              <w:rPr>
                <w:rFonts w:ascii="Times New Roman" w:hAnsi="Times New Roman" w:cs="Times New Roman"/>
                <w:sz w:val="24"/>
                <w:szCs w:val="24"/>
                <w:lang w:val="en-US"/>
              </w:rPr>
              <w:t>3.582</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8.4</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Босилица</w:t>
            </w:r>
          </w:p>
        </w:tc>
        <w:tc>
          <w:tcPr>
            <w:tcW w:w="1395" w:type="dxa"/>
          </w:tcPr>
          <w:p w:rsidR="00597B26" w:rsidRPr="00CE2B0C" w:rsidRDefault="00597B26" w:rsidP="00DF1333">
            <w:pPr>
              <w:rPr>
                <w:rFonts w:ascii="Times New Roman" w:hAnsi="Times New Roman" w:cs="Times New Roman"/>
                <w:sz w:val="24"/>
                <w:szCs w:val="24"/>
                <w:lang w:val="en-US"/>
              </w:rPr>
            </w:pPr>
            <w:r w:rsidRPr="00CE2B0C">
              <w:rPr>
                <w:rFonts w:ascii="Times New Roman" w:hAnsi="Times New Roman" w:cs="Times New Roman"/>
                <w:sz w:val="24"/>
                <w:szCs w:val="24"/>
                <w:lang w:val="en-US"/>
              </w:rPr>
              <w:t>003034</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2,222</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8.5</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Босилица</w:t>
            </w:r>
          </w:p>
        </w:tc>
        <w:tc>
          <w:tcPr>
            <w:tcW w:w="1395" w:type="dxa"/>
          </w:tcPr>
          <w:p w:rsidR="00597B26" w:rsidRPr="00CE2B0C" w:rsidRDefault="00597B26" w:rsidP="00DF1333">
            <w:pPr>
              <w:rPr>
                <w:rFonts w:ascii="Times New Roman" w:hAnsi="Times New Roman" w:cs="Times New Roman"/>
                <w:sz w:val="24"/>
                <w:szCs w:val="24"/>
                <w:lang w:val="en-US"/>
              </w:rPr>
            </w:pPr>
            <w:r w:rsidRPr="00CE2B0C">
              <w:rPr>
                <w:rFonts w:ascii="Times New Roman" w:hAnsi="Times New Roman" w:cs="Times New Roman"/>
                <w:sz w:val="24"/>
                <w:szCs w:val="24"/>
                <w:lang w:val="en-US"/>
              </w:rPr>
              <w:t>003015</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0,957</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9.1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Ябълчени</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000318</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1,788</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10.1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Яворово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010665</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3,206</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11.1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Петелово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011025</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7,558</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12.1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Пряпорец</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010221</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2,816</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13.1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Бели вир</w:t>
            </w:r>
          </w:p>
        </w:tc>
        <w:tc>
          <w:tcPr>
            <w:tcW w:w="1395" w:type="dxa"/>
          </w:tcPr>
          <w:p w:rsidR="00597B26" w:rsidRPr="00CE2B0C" w:rsidRDefault="00597B26" w:rsidP="00DF1333">
            <w:pPr>
              <w:rPr>
                <w:rFonts w:ascii="Times New Roman" w:hAnsi="Times New Roman" w:cs="Times New Roman"/>
                <w:sz w:val="24"/>
                <w:szCs w:val="24"/>
                <w:lang w:val="en-US"/>
              </w:rPr>
            </w:pPr>
            <w:r w:rsidRPr="00CE2B0C">
              <w:rPr>
                <w:rFonts w:ascii="Times New Roman" w:hAnsi="Times New Roman" w:cs="Times New Roman"/>
                <w:sz w:val="24"/>
                <w:szCs w:val="24"/>
                <w:lang w:val="en-US"/>
              </w:rPr>
              <w:t>000367</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1,077</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14.1</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Габрово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032020</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2,917</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14.2</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Габрово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032016</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1,445</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14.3</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Габрово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087102</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VІІІ</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10,000</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14.4</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Габрово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001032</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4,299</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14.5</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Габрово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004004</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2,001</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lastRenderedPageBreak/>
              <w:t>14.6</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Габрово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007033</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9,404</w:t>
            </w:r>
          </w:p>
        </w:tc>
      </w:tr>
      <w:tr w:rsidR="00597B26" w:rsidRPr="00200822">
        <w:trPr>
          <w:trHeight w:val="68"/>
        </w:trPr>
        <w:tc>
          <w:tcPr>
            <w:tcW w:w="816" w:type="dxa"/>
          </w:tcPr>
          <w:p w:rsidR="00597B26" w:rsidRPr="00CE2B0C" w:rsidRDefault="00597B26" w:rsidP="00DF1333">
            <w:pPr>
              <w:rPr>
                <w:rFonts w:ascii="Times New Roman" w:hAnsi="Times New Roman" w:cs="Times New Roman"/>
                <w:b/>
                <w:sz w:val="24"/>
                <w:szCs w:val="24"/>
              </w:rPr>
            </w:pPr>
            <w:r w:rsidRPr="00CE2B0C">
              <w:rPr>
                <w:rFonts w:ascii="Times New Roman" w:hAnsi="Times New Roman" w:cs="Times New Roman"/>
                <w:b/>
                <w:sz w:val="24"/>
                <w:szCs w:val="24"/>
              </w:rPr>
              <w:t>14.7</w:t>
            </w:r>
          </w:p>
        </w:tc>
        <w:tc>
          <w:tcPr>
            <w:tcW w:w="1801"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Габрово</w:t>
            </w:r>
          </w:p>
        </w:tc>
        <w:tc>
          <w:tcPr>
            <w:tcW w:w="1395" w:type="dxa"/>
          </w:tcPr>
          <w:p w:rsidR="00597B26" w:rsidRPr="00CE2B0C" w:rsidRDefault="00597B26" w:rsidP="00DF1333">
            <w:pPr>
              <w:rPr>
                <w:rFonts w:ascii="Times New Roman" w:hAnsi="Times New Roman" w:cs="Times New Roman"/>
                <w:sz w:val="24"/>
                <w:szCs w:val="24"/>
              </w:rPr>
            </w:pPr>
            <w:r w:rsidRPr="00CE2B0C">
              <w:rPr>
                <w:rFonts w:ascii="Times New Roman" w:hAnsi="Times New Roman" w:cs="Times New Roman"/>
                <w:sz w:val="24"/>
                <w:szCs w:val="24"/>
              </w:rPr>
              <w:t>007038</w:t>
            </w:r>
          </w:p>
        </w:tc>
        <w:tc>
          <w:tcPr>
            <w:tcW w:w="1515"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ІХ</w:t>
            </w:r>
          </w:p>
        </w:tc>
        <w:tc>
          <w:tcPr>
            <w:tcW w:w="1983" w:type="dxa"/>
          </w:tcPr>
          <w:p w:rsidR="00597B26" w:rsidRPr="00CE2B0C" w:rsidRDefault="00597B26" w:rsidP="00DF1333">
            <w:pPr>
              <w:jc w:val="center"/>
              <w:rPr>
                <w:rFonts w:ascii="Times New Roman" w:hAnsi="Times New Roman" w:cs="Times New Roman"/>
                <w:sz w:val="24"/>
                <w:szCs w:val="24"/>
              </w:rPr>
            </w:pPr>
            <w:r w:rsidRPr="00CE2B0C">
              <w:rPr>
                <w:rFonts w:ascii="Times New Roman" w:hAnsi="Times New Roman" w:cs="Times New Roman"/>
                <w:sz w:val="24"/>
                <w:szCs w:val="24"/>
              </w:rPr>
              <w:t>10,000</w:t>
            </w:r>
          </w:p>
        </w:tc>
      </w:tr>
      <w:tr w:rsidR="00DE16E4" w:rsidRPr="00200822">
        <w:trPr>
          <w:trHeight w:val="68"/>
        </w:trPr>
        <w:tc>
          <w:tcPr>
            <w:tcW w:w="816" w:type="dxa"/>
          </w:tcPr>
          <w:p w:rsidR="00DE16E4" w:rsidRPr="00747366" w:rsidRDefault="00DE16E4" w:rsidP="00DF1333">
            <w:pPr>
              <w:rPr>
                <w:rFonts w:ascii="Times New Roman" w:hAnsi="Times New Roman" w:cs="Times New Roman"/>
                <w:b/>
                <w:sz w:val="24"/>
                <w:szCs w:val="24"/>
              </w:rPr>
            </w:pPr>
            <w:r w:rsidRPr="00747366">
              <w:rPr>
                <w:rFonts w:ascii="Times New Roman" w:hAnsi="Times New Roman" w:cs="Times New Roman"/>
                <w:b/>
                <w:sz w:val="24"/>
                <w:szCs w:val="24"/>
              </w:rPr>
              <w:t>1.1</w:t>
            </w:r>
          </w:p>
        </w:tc>
        <w:tc>
          <w:tcPr>
            <w:tcW w:w="1801" w:type="dxa"/>
          </w:tcPr>
          <w:p w:rsidR="00DE16E4" w:rsidRPr="00747366" w:rsidRDefault="00DE16E4" w:rsidP="00DF1333">
            <w:pPr>
              <w:rPr>
                <w:rFonts w:ascii="Times New Roman" w:hAnsi="Times New Roman" w:cs="Times New Roman"/>
                <w:sz w:val="24"/>
                <w:szCs w:val="24"/>
              </w:rPr>
            </w:pPr>
            <w:r w:rsidRPr="00747366">
              <w:rPr>
                <w:rFonts w:ascii="Times New Roman" w:hAnsi="Times New Roman" w:cs="Times New Roman"/>
                <w:sz w:val="24"/>
                <w:szCs w:val="24"/>
              </w:rPr>
              <w:t>Небеска</w:t>
            </w:r>
          </w:p>
        </w:tc>
        <w:tc>
          <w:tcPr>
            <w:tcW w:w="1395" w:type="dxa"/>
          </w:tcPr>
          <w:p w:rsidR="00DE16E4" w:rsidRPr="00747366" w:rsidRDefault="00DE16E4" w:rsidP="00DF1333">
            <w:pPr>
              <w:rPr>
                <w:rFonts w:ascii="Times New Roman" w:hAnsi="Times New Roman" w:cs="Times New Roman"/>
                <w:sz w:val="24"/>
                <w:szCs w:val="24"/>
              </w:rPr>
            </w:pPr>
            <w:r w:rsidRPr="00747366">
              <w:rPr>
                <w:rFonts w:ascii="Times New Roman" w:hAnsi="Times New Roman" w:cs="Times New Roman"/>
                <w:sz w:val="24"/>
                <w:szCs w:val="24"/>
              </w:rPr>
              <w:t>000083</w:t>
            </w:r>
          </w:p>
        </w:tc>
        <w:tc>
          <w:tcPr>
            <w:tcW w:w="1515" w:type="dxa"/>
          </w:tcPr>
          <w:p w:rsidR="00DE16E4" w:rsidRPr="00747366" w:rsidRDefault="00DE16E4" w:rsidP="00DF1333">
            <w:pPr>
              <w:jc w:val="center"/>
              <w:rPr>
                <w:rFonts w:ascii="Times New Roman" w:hAnsi="Times New Roman" w:cs="Times New Roman"/>
                <w:sz w:val="24"/>
                <w:szCs w:val="24"/>
              </w:rPr>
            </w:pPr>
            <w:r w:rsidRPr="00747366">
              <w:rPr>
                <w:rFonts w:ascii="Times New Roman" w:hAnsi="Times New Roman" w:cs="Times New Roman"/>
                <w:sz w:val="24"/>
                <w:szCs w:val="24"/>
              </w:rPr>
              <w:t>ІХ</w:t>
            </w:r>
          </w:p>
        </w:tc>
        <w:tc>
          <w:tcPr>
            <w:tcW w:w="1983" w:type="dxa"/>
          </w:tcPr>
          <w:p w:rsidR="00DE16E4" w:rsidRPr="00747366" w:rsidRDefault="00DE16E4" w:rsidP="00DF1333">
            <w:pPr>
              <w:jc w:val="center"/>
              <w:rPr>
                <w:rFonts w:ascii="Times New Roman" w:hAnsi="Times New Roman" w:cs="Times New Roman"/>
                <w:sz w:val="24"/>
                <w:szCs w:val="24"/>
              </w:rPr>
            </w:pPr>
            <w:r w:rsidRPr="00747366">
              <w:rPr>
                <w:rFonts w:ascii="Times New Roman" w:hAnsi="Times New Roman" w:cs="Times New Roman"/>
                <w:sz w:val="24"/>
                <w:szCs w:val="24"/>
              </w:rPr>
              <w:t>1,800</w:t>
            </w:r>
          </w:p>
        </w:tc>
      </w:tr>
      <w:tr w:rsidR="00DE16E4" w:rsidRPr="00200822">
        <w:trPr>
          <w:trHeight w:val="68"/>
        </w:trPr>
        <w:tc>
          <w:tcPr>
            <w:tcW w:w="816" w:type="dxa"/>
          </w:tcPr>
          <w:p w:rsidR="00DE16E4" w:rsidRPr="00747366" w:rsidRDefault="00DE16E4" w:rsidP="00DF1333">
            <w:pPr>
              <w:rPr>
                <w:rFonts w:ascii="Times New Roman" w:hAnsi="Times New Roman" w:cs="Times New Roman"/>
                <w:b/>
                <w:sz w:val="24"/>
                <w:szCs w:val="24"/>
              </w:rPr>
            </w:pPr>
            <w:r w:rsidRPr="00747366">
              <w:rPr>
                <w:rFonts w:ascii="Times New Roman" w:hAnsi="Times New Roman" w:cs="Times New Roman"/>
                <w:b/>
                <w:sz w:val="24"/>
                <w:szCs w:val="24"/>
              </w:rPr>
              <w:t>1.2</w:t>
            </w:r>
          </w:p>
        </w:tc>
        <w:tc>
          <w:tcPr>
            <w:tcW w:w="1801" w:type="dxa"/>
          </w:tcPr>
          <w:p w:rsidR="00DE16E4" w:rsidRPr="00747366" w:rsidRDefault="00DE16E4" w:rsidP="00DF1333">
            <w:pPr>
              <w:rPr>
                <w:rFonts w:ascii="Times New Roman" w:hAnsi="Times New Roman" w:cs="Times New Roman"/>
                <w:sz w:val="24"/>
                <w:szCs w:val="24"/>
              </w:rPr>
            </w:pPr>
            <w:r w:rsidRPr="00747366">
              <w:rPr>
                <w:rFonts w:ascii="Times New Roman" w:hAnsi="Times New Roman" w:cs="Times New Roman"/>
                <w:sz w:val="24"/>
                <w:szCs w:val="24"/>
              </w:rPr>
              <w:t>Небеска</w:t>
            </w:r>
          </w:p>
        </w:tc>
        <w:tc>
          <w:tcPr>
            <w:tcW w:w="1395" w:type="dxa"/>
          </w:tcPr>
          <w:p w:rsidR="00DE16E4" w:rsidRPr="00747366" w:rsidRDefault="00DE16E4" w:rsidP="00DF1333">
            <w:pPr>
              <w:rPr>
                <w:rFonts w:ascii="Times New Roman" w:hAnsi="Times New Roman" w:cs="Times New Roman"/>
                <w:sz w:val="24"/>
                <w:szCs w:val="24"/>
              </w:rPr>
            </w:pPr>
            <w:r w:rsidRPr="00747366">
              <w:rPr>
                <w:rFonts w:ascii="Times New Roman" w:hAnsi="Times New Roman" w:cs="Times New Roman"/>
                <w:sz w:val="24"/>
                <w:szCs w:val="24"/>
              </w:rPr>
              <w:t>000014</w:t>
            </w:r>
          </w:p>
        </w:tc>
        <w:tc>
          <w:tcPr>
            <w:tcW w:w="1515" w:type="dxa"/>
          </w:tcPr>
          <w:p w:rsidR="00DE16E4" w:rsidRPr="00747366" w:rsidRDefault="00DE16E4" w:rsidP="00DF1333">
            <w:pPr>
              <w:jc w:val="center"/>
              <w:rPr>
                <w:rFonts w:ascii="Times New Roman" w:hAnsi="Times New Roman" w:cs="Times New Roman"/>
                <w:sz w:val="24"/>
                <w:szCs w:val="24"/>
              </w:rPr>
            </w:pPr>
            <w:r w:rsidRPr="00747366">
              <w:rPr>
                <w:rFonts w:ascii="Times New Roman" w:hAnsi="Times New Roman" w:cs="Times New Roman"/>
                <w:sz w:val="24"/>
                <w:szCs w:val="24"/>
              </w:rPr>
              <w:t>ІХ</w:t>
            </w:r>
          </w:p>
        </w:tc>
        <w:tc>
          <w:tcPr>
            <w:tcW w:w="1983" w:type="dxa"/>
          </w:tcPr>
          <w:p w:rsidR="00DE16E4" w:rsidRPr="00747366" w:rsidRDefault="00DE16E4" w:rsidP="00DF1333">
            <w:pPr>
              <w:jc w:val="center"/>
              <w:rPr>
                <w:rFonts w:ascii="Times New Roman" w:hAnsi="Times New Roman" w:cs="Times New Roman"/>
                <w:sz w:val="24"/>
                <w:szCs w:val="24"/>
              </w:rPr>
            </w:pPr>
            <w:r w:rsidRPr="00747366">
              <w:rPr>
                <w:rFonts w:ascii="Times New Roman" w:hAnsi="Times New Roman" w:cs="Times New Roman"/>
                <w:sz w:val="24"/>
                <w:szCs w:val="24"/>
              </w:rPr>
              <w:t>3,100</w:t>
            </w:r>
          </w:p>
        </w:tc>
      </w:tr>
      <w:tr w:rsidR="00DE16E4" w:rsidRPr="00200822">
        <w:trPr>
          <w:trHeight w:val="68"/>
        </w:trPr>
        <w:tc>
          <w:tcPr>
            <w:tcW w:w="816" w:type="dxa"/>
          </w:tcPr>
          <w:p w:rsidR="00DE16E4" w:rsidRPr="00747366" w:rsidRDefault="00DE16E4" w:rsidP="00DF1333">
            <w:pPr>
              <w:rPr>
                <w:rFonts w:ascii="Times New Roman" w:hAnsi="Times New Roman" w:cs="Times New Roman"/>
                <w:b/>
                <w:sz w:val="24"/>
                <w:szCs w:val="24"/>
              </w:rPr>
            </w:pPr>
            <w:r w:rsidRPr="00747366">
              <w:rPr>
                <w:rFonts w:ascii="Times New Roman" w:hAnsi="Times New Roman" w:cs="Times New Roman"/>
                <w:b/>
                <w:sz w:val="24"/>
                <w:szCs w:val="24"/>
              </w:rPr>
              <w:t>1.3</w:t>
            </w:r>
          </w:p>
        </w:tc>
        <w:tc>
          <w:tcPr>
            <w:tcW w:w="1801" w:type="dxa"/>
          </w:tcPr>
          <w:p w:rsidR="00DE16E4" w:rsidRPr="00747366" w:rsidRDefault="00DE16E4" w:rsidP="00DF1333">
            <w:pPr>
              <w:rPr>
                <w:rFonts w:ascii="Times New Roman" w:hAnsi="Times New Roman" w:cs="Times New Roman"/>
                <w:sz w:val="24"/>
                <w:szCs w:val="24"/>
              </w:rPr>
            </w:pPr>
            <w:r w:rsidRPr="00747366">
              <w:rPr>
                <w:rFonts w:ascii="Times New Roman" w:hAnsi="Times New Roman" w:cs="Times New Roman"/>
                <w:sz w:val="24"/>
                <w:szCs w:val="24"/>
              </w:rPr>
              <w:t>Небеска</w:t>
            </w:r>
          </w:p>
        </w:tc>
        <w:tc>
          <w:tcPr>
            <w:tcW w:w="1395" w:type="dxa"/>
          </w:tcPr>
          <w:p w:rsidR="00DE16E4" w:rsidRPr="00747366" w:rsidRDefault="00DE16E4" w:rsidP="00DF1333">
            <w:pPr>
              <w:rPr>
                <w:rFonts w:ascii="Times New Roman" w:hAnsi="Times New Roman" w:cs="Times New Roman"/>
                <w:sz w:val="24"/>
                <w:szCs w:val="24"/>
              </w:rPr>
            </w:pPr>
            <w:r w:rsidRPr="00747366">
              <w:rPr>
                <w:rFonts w:ascii="Times New Roman" w:hAnsi="Times New Roman" w:cs="Times New Roman"/>
                <w:sz w:val="24"/>
                <w:szCs w:val="24"/>
              </w:rPr>
              <w:t>000111</w:t>
            </w:r>
          </w:p>
        </w:tc>
        <w:tc>
          <w:tcPr>
            <w:tcW w:w="1515" w:type="dxa"/>
          </w:tcPr>
          <w:p w:rsidR="00DE16E4" w:rsidRPr="00747366" w:rsidRDefault="00DE16E4" w:rsidP="00DF1333">
            <w:pPr>
              <w:jc w:val="center"/>
              <w:rPr>
                <w:rFonts w:ascii="Times New Roman" w:hAnsi="Times New Roman" w:cs="Times New Roman"/>
                <w:sz w:val="24"/>
                <w:szCs w:val="24"/>
              </w:rPr>
            </w:pPr>
            <w:r w:rsidRPr="00747366">
              <w:rPr>
                <w:rFonts w:ascii="Times New Roman" w:hAnsi="Times New Roman" w:cs="Times New Roman"/>
                <w:sz w:val="24"/>
                <w:szCs w:val="24"/>
              </w:rPr>
              <w:t>ІХ</w:t>
            </w:r>
          </w:p>
        </w:tc>
        <w:tc>
          <w:tcPr>
            <w:tcW w:w="1983" w:type="dxa"/>
          </w:tcPr>
          <w:p w:rsidR="00DE16E4" w:rsidRPr="00747366" w:rsidRDefault="00DE16E4" w:rsidP="00DF1333">
            <w:pPr>
              <w:jc w:val="center"/>
              <w:rPr>
                <w:rFonts w:ascii="Times New Roman" w:hAnsi="Times New Roman" w:cs="Times New Roman"/>
                <w:sz w:val="24"/>
                <w:szCs w:val="24"/>
                <w:lang w:val="en-US"/>
              </w:rPr>
            </w:pPr>
            <w:r w:rsidRPr="00747366">
              <w:rPr>
                <w:rFonts w:ascii="Times New Roman" w:hAnsi="Times New Roman" w:cs="Times New Roman"/>
                <w:sz w:val="24"/>
                <w:szCs w:val="24"/>
                <w:lang w:val="en-US"/>
              </w:rPr>
              <w:t>5.060</w:t>
            </w:r>
          </w:p>
        </w:tc>
      </w:tr>
      <w:tr w:rsidR="00DE16E4" w:rsidRPr="00200822">
        <w:trPr>
          <w:trHeight w:val="68"/>
        </w:trPr>
        <w:tc>
          <w:tcPr>
            <w:tcW w:w="816" w:type="dxa"/>
          </w:tcPr>
          <w:p w:rsidR="00DE16E4" w:rsidRPr="00747366" w:rsidRDefault="00DE16E4" w:rsidP="00DF1333">
            <w:pPr>
              <w:rPr>
                <w:rFonts w:ascii="Times New Roman" w:hAnsi="Times New Roman" w:cs="Times New Roman"/>
                <w:b/>
                <w:sz w:val="24"/>
                <w:szCs w:val="24"/>
              </w:rPr>
            </w:pPr>
            <w:r w:rsidRPr="00747366">
              <w:rPr>
                <w:rFonts w:ascii="Times New Roman" w:hAnsi="Times New Roman" w:cs="Times New Roman"/>
                <w:b/>
                <w:sz w:val="24"/>
                <w:szCs w:val="24"/>
              </w:rPr>
              <w:t>2.1</w:t>
            </w:r>
          </w:p>
        </w:tc>
        <w:tc>
          <w:tcPr>
            <w:tcW w:w="1801" w:type="dxa"/>
          </w:tcPr>
          <w:p w:rsidR="00DE16E4" w:rsidRPr="00747366" w:rsidRDefault="00DE16E4" w:rsidP="00DF1333">
            <w:pPr>
              <w:rPr>
                <w:rFonts w:ascii="Times New Roman" w:hAnsi="Times New Roman" w:cs="Times New Roman"/>
                <w:sz w:val="24"/>
                <w:szCs w:val="24"/>
              </w:rPr>
            </w:pPr>
            <w:r w:rsidRPr="00747366">
              <w:rPr>
                <w:rFonts w:ascii="Times New Roman" w:hAnsi="Times New Roman" w:cs="Times New Roman"/>
                <w:sz w:val="24"/>
                <w:szCs w:val="24"/>
              </w:rPr>
              <w:t>Средска</w:t>
            </w:r>
          </w:p>
        </w:tc>
        <w:tc>
          <w:tcPr>
            <w:tcW w:w="1395" w:type="dxa"/>
          </w:tcPr>
          <w:p w:rsidR="00DE16E4" w:rsidRPr="00747366" w:rsidRDefault="00DE16E4" w:rsidP="00DF1333">
            <w:pPr>
              <w:rPr>
                <w:rFonts w:ascii="Times New Roman" w:hAnsi="Times New Roman" w:cs="Times New Roman"/>
                <w:sz w:val="24"/>
                <w:szCs w:val="24"/>
              </w:rPr>
            </w:pPr>
            <w:r w:rsidRPr="00747366">
              <w:rPr>
                <w:rFonts w:ascii="Times New Roman" w:hAnsi="Times New Roman" w:cs="Times New Roman"/>
                <w:sz w:val="24"/>
                <w:szCs w:val="24"/>
              </w:rPr>
              <w:t>0999243</w:t>
            </w:r>
          </w:p>
        </w:tc>
        <w:tc>
          <w:tcPr>
            <w:tcW w:w="1515" w:type="dxa"/>
          </w:tcPr>
          <w:p w:rsidR="00DE16E4" w:rsidRPr="00747366" w:rsidRDefault="00DE16E4" w:rsidP="00DF1333">
            <w:pPr>
              <w:jc w:val="center"/>
              <w:rPr>
                <w:rFonts w:ascii="Times New Roman" w:hAnsi="Times New Roman" w:cs="Times New Roman"/>
                <w:sz w:val="24"/>
                <w:szCs w:val="24"/>
              </w:rPr>
            </w:pPr>
            <w:r w:rsidRPr="00747366">
              <w:rPr>
                <w:rFonts w:ascii="Times New Roman" w:hAnsi="Times New Roman" w:cs="Times New Roman"/>
                <w:sz w:val="24"/>
                <w:szCs w:val="24"/>
              </w:rPr>
              <w:t>ІХ</w:t>
            </w:r>
          </w:p>
        </w:tc>
        <w:tc>
          <w:tcPr>
            <w:tcW w:w="1983" w:type="dxa"/>
          </w:tcPr>
          <w:p w:rsidR="00DE16E4" w:rsidRPr="00747366" w:rsidRDefault="00DE16E4" w:rsidP="00DF1333">
            <w:pPr>
              <w:jc w:val="center"/>
              <w:rPr>
                <w:rFonts w:ascii="Times New Roman" w:hAnsi="Times New Roman" w:cs="Times New Roman"/>
                <w:sz w:val="24"/>
                <w:szCs w:val="24"/>
              </w:rPr>
            </w:pPr>
            <w:r w:rsidRPr="00747366">
              <w:rPr>
                <w:rFonts w:ascii="Times New Roman" w:hAnsi="Times New Roman" w:cs="Times New Roman"/>
                <w:sz w:val="24"/>
                <w:szCs w:val="24"/>
              </w:rPr>
              <w:t>3,760</w:t>
            </w:r>
          </w:p>
        </w:tc>
      </w:tr>
      <w:tr w:rsidR="00D100A9" w:rsidRPr="00200822">
        <w:trPr>
          <w:trHeight w:val="68"/>
        </w:trPr>
        <w:tc>
          <w:tcPr>
            <w:tcW w:w="816" w:type="dxa"/>
          </w:tcPr>
          <w:p w:rsidR="00D100A9" w:rsidRPr="007123D1" w:rsidRDefault="00D100A9" w:rsidP="00DF1333">
            <w:pPr>
              <w:rPr>
                <w:rFonts w:ascii="Times New Roman" w:hAnsi="Times New Roman" w:cs="Times New Roman"/>
                <w:b/>
                <w:sz w:val="24"/>
                <w:szCs w:val="24"/>
                <w:lang w:val="en-US"/>
              </w:rPr>
            </w:pPr>
            <w:r w:rsidRPr="007123D1">
              <w:rPr>
                <w:rFonts w:ascii="Times New Roman" w:hAnsi="Times New Roman" w:cs="Times New Roman"/>
                <w:b/>
                <w:sz w:val="24"/>
                <w:szCs w:val="24"/>
                <w:lang w:val="en-US"/>
              </w:rPr>
              <w:t>1.1</w:t>
            </w:r>
          </w:p>
        </w:tc>
        <w:tc>
          <w:tcPr>
            <w:tcW w:w="1801" w:type="dxa"/>
          </w:tcPr>
          <w:p w:rsidR="00D100A9" w:rsidRPr="007123D1" w:rsidRDefault="00D100A9" w:rsidP="0075010E">
            <w:pPr>
              <w:rPr>
                <w:rFonts w:ascii="Times New Roman" w:hAnsi="Times New Roman" w:cs="Times New Roman"/>
                <w:sz w:val="24"/>
                <w:szCs w:val="24"/>
              </w:rPr>
            </w:pPr>
            <w:r w:rsidRPr="007123D1">
              <w:rPr>
                <w:rFonts w:ascii="Times New Roman" w:hAnsi="Times New Roman" w:cs="Times New Roman"/>
                <w:sz w:val="24"/>
                <w:szCs w:val="24"/>
              </w:rPr>
              <w:t>Габрово</w:t>
            </w:r>
          </w:p>
        </w:tc>
        <w:tc>
          <w:tcPr>
            <w:tcW w:w="1395" w:type="dxa"/>
          </w:tcPr>
          <w:p w:rsidR="00D100A9" w:rsidRPr="007123D1" w:rsidRDefault="00D100A9" w:rsidP="004B0C15">
            <w:pPr>
              <w:rPr>
                <w:rFonts w:ascii="Times New Roman" w:hAnsi="Times New Roman" w:cs="Times New Roman"/>
                <w:sz w:val="24"/>
                <w:szCs w:val="24"/>
              </w:rPr>
            </w:pPr>
            <w:r w:rsidRPr="007123D1">
              <w:rPr>
                <w:rFonts w:ascii="Times New Roman" w:hAnsi="Times New Roman" w:cs="Times New Roman"/>
                <w:sz w:val="24"/>
                <w:szCs w:val="24"/>
              </w:rPr>
              <w:t>086058</w:t>
            </w:r>
          </w:p>
        </w:tc>
        <w:tc>
          <w:tcPr>
            <w:tcW w:w="1515" w:type="dxa"/>
          </w:tcPr>
          <w:p w:rsidR="00D100A9" w:rsidRPr="007123D1" w:rsidRDefault="00D100A9" w:rsidP="00DF1333">
            <w:pPr>
              <w:jc w:val="center"/>
              <w:rPr>
                <w:rFonts w:ascii="Times New Roman" w:hAnsi="Times New Roman" w:cs="Times New Roman"/>
                <w:sz w:val="24"/>
                <w:szCs w:val="24"/>
              </w:rPr>
            </w:pPr>
            <w:r w:rsidRPr="007123D1">
              <w:rPr>
                <w:rFonts w:ascii="Times New Roman" w:hAnsi="Times New Roman" w:cs="Times New Roman"/>
                <w:sz w:val="24"/>
                <w:szCs w:val="24"/>
              </w:rPr>
              <w:t>ІХ</w:t>
            </w:r>
          </w:p>
        </w:tc>
        <w:tc>
          <w:tcPr>
            <w:tcW w:w="1983" w:type="dxa"/>
          </w:tcPr>
          <w:p w:rsidR="00D100A9" w:rsidRPr="007123D1" w:rsidRDefault="00D100A9" w:rsidP="00DF1333">
            <w:pPr>
              <w:jc w:val="center"/>
              <w:rPr>
                <w:rFonts w:ascii="Times New Roman" w:hAnsi="Times New Roman" w:cs="Times New Roman"/>
                <w:sz w:val="24"/>
                <w:szCs w:val="24"/>
              </w:rPr>
            </w:pPr>
            <w:r w:rsidRPr="007123D1">
              <w:rPr>
                <w:rFonts w:ascii="Times New Roman" w:hAnsi="Times New Roman" w:cs="Times New Roman"/>
                <w:sz w:val="24"/>
                <w:szCs w:val="24"/>
              </w:rPr>
              <w:t>1,131</w:t>
            </w:r>
          </w:p>
        </w:tc>
      </w:tr>
      <w:tr w:rsidR="00D100A9" w:rsidRPr="00200822">
        <w:trPr>
          <w:trHeight w:val="68"/>
        </w:trPr>
        <w:tc>
          <w:tcPr>
            <w:tcW w:w="816" w:type="dxa"/>
          </w:tcPr>
          <w:p w:rsidR="00D100A9" w:rsidRPr="007123D1" w:rsidRDefault="00D100A9" w:rsidP="00DF1333">
            <w:pPr>
              <w:rPr>
                <w:rFonts w:ascii="Times New Roman" w:hAnsi="Times New Roman" w:cs="Times New Roman"/>
                <w:b/>
                <w:sz w:val="24"/>
                <w:szCs w:val="24"/>
              </w:rPr>
            </w:pPr>
            <w:r w:rsidRPr="007123D1">
              <w:rPr>
                <w:rFonts w:ascii="Times New Roman" w:hAnsi="Times New Roman" w:cs="Times New Roman"/>
                <w:b/>
                <w:sz w:val="24"/>
                <w:szCs w:val="24"/>
              </w:rPr>
              <w:t>2.1</w:t>
            </w:r>
          </w:p>
        </w:tc>
        <w:tc>
          <w:tcPr>
            <w:tcW w:w="1801" w:type="dxa"/>
          </w:tcPr>
          <w:p w:rsidR="00D100A9" w:rsidRPr="007123D1" w:rsidRDefault="00D100A9" w:rsidP="0075010E">
            <w:pPr>
              <w:rPr>
                <w:rFonts w:ascii="Times New Roman" w:hAnsi="Times New Roman" w:cs="Times New Roman"/>
                <w:sz w:val="24"/>
                <w:szCs w:val="24"/>
              </w:rPr>
            </w:pPr>
            <w:r w:rsidRPr="007123D1">
              <w:rPr>
                <w:rFonts w:ascii="Times New Roman" w:hAnsi="Times New Roman" w:cs="Times New Roman"/>
                <w:sz w:val="24"/>
                <w:szCs w:val="24"/>
              </w:rPr>
              <w:t>Габрово</w:t>
            </w:r>
          </w:p>
        </w:tc>
        <w:tc>
          <w:tcPr>
            <w:tcW w:w="1395" w:type="dxa"/>
          </w:tcPr>
          <w:p w:rsidR="00D100A9" w:rsidRPr="007123D1" w:rsidRDefault="00D100A9" w:rsidP="004B0C15">
            <w:pPr>
              <w:rPr>
                <w:rFonts w:ascii="Times New Roman" w:hAnsi="Times New Roman" w:cs="Times New Roman"/>
                <w:sz w:val="24"/>
                <w:szCs w:val="24"/>
              </w:rPr>
            </w:pPr>
            <w:r w:rsidRPr="007123D1">
              <w:rPr>
                <w:rFonts w:ascii="Times New Roman" w:hAnsi="Times New Roman" w:cs="Times New Roman"/>
                <w:sz w:val="24"/>
                <w:szCs w:val="24"/>
              </w:rPr>
              <w:t>086060</w:t>
            </w:r>
          </w:p>
        </w:tc>
        <w:tc>
          <w:tcPr>
            <w:tcW w:w="1515" w:type="dxa"/>
          </w:tcPr>
          <w:p w:rsidR="00D100A9" w:rsidRPr="007123D1" w:rsidRDefault="00D100A9" w:rsidP="00DF1333">
            <w:pPr>
              <w:jc w:val="center"/>
              <w:rPr>
                <w:rFonts w:ascii="Times New Roman" w:hAnsi="Times New Roman" w:cs="Times New Roman"/>
                <w:sz w:val="24"/>
                <w:szCs w:val="24"/>
              </w:rPr>
            </w:pPr>
            <w:r w:rsidRPr="007123D1">
              <w:rPr>
                <w:rFonts w:ascii="Times New Roman" w:hAnsi="Times New Roman" w:cs="Times New Roman"/>
                <w:sz w:val="24"/>
                <w:szCs w:val="24"/>
              </w:rPr>
              <w:t>ІХ</w:t>
            </w:r>
          </w:p>
        </w:tc>
        <w:tc>
          <w:tcPr>
            <w:tcW w:w="1983" w:type="dxa"/>
          </w:tcPr>
          <w:p w:rsidR="00D100A9" w:rsidRPr="007123D1" w:rsidRDefault="00D100A9" w:rsidP="00DF1333">
            <w:pPr>
              <w:jc w:val="center"/>
              <w:rPr>
                <w:rFonts w:ascii="Times New Roman" w:hAnsi="Times New Roman" w:cs="Times New Roman"/>
                <w:sz w:val="24"/>
                <w:szCs w:val="24"/>
              </w:rPr>
            </w:pPr>
            <w:r w:rsidRPr="007123D1">
              <w:rPr>
                <w:rFonts w:ascii="Times New Roman" w:hAnsi="Times New Roman" w:cs="Times New Roman"/>
                <w:sz w:val="24"/>
                <w:szCs w:val="24"/>
              </w:rPr>
              <w:t>5,557</w:t>
            </w:r>
          </w:p>
        </w:tc>
      </w:tr>
      <w:tr w:rsidR="00DF1333" w:rsidRPr="00200822">
        <w:trPr>
          <w:trHeight w:val="68"/>
        </w:trPr>
        <w:tc>
          <w:tcPr>
            <w:tcW w:w="816" w:type="dxa"/>
          </w:tcPr>
          <w:p w:rsidR="00DF1333" w:rsidRPr="00372DBC" w:rsidRDefault="00DF1333" w:rsidP="00BD5F92">
            <w:pPr>
              <w:rPr>
                <w:rFonts w:ascii="Times New Roman" w:hAnsi="Times New Roman" w:cs="Times New Roman"/>
                <w:b/>
                <w:sz w:val="24"/>
                <w:szCs w:val="24"/>
                <w:lang w:val="en-US"/>
              </w:rPr>
            </w:pPr>
            <w:r w:rsidRPr="00372DBC">
              <w:rPr>
                <w:rFonts w:ascii="Times New Roman" w:hAnsi="Times New Roman" w:cs="Times New Roman"/>
                <w:b/>
                <w:sz w:val="24"/>
                <w:szCs w:val="24"/>
                <w:lang w:val="en-US"/>
              </w:rPr>
              <w:t>1</w:t>
            </w:r>
          </w:p>
        </w:tc>
        <w:tc>
          <w:tcPr>
            <w:tcW w:w="1801" w:type="dxa"/>
          </w:tcPr>
          <w:p w:rsidR="00DF1333" w:rsidRPr="00D14A43" w:rsidRDefault="00DF1333" w:rsidP="00BD5F92">
            <w:pPr>
              <w:rPr>
                <w:rFonts w:ascii="Times New Roman" w:hAnsi="Times New Roman" w:cs="Times New Roman"/>
                <w:sz w:val="24"/>
                <w:szCs w:val="24"/>
              </w:rPr>
            </w:pPr>
            <w:r w:rsidRPr="00D14A43">
              <w:rPr>
                <w:rFonts w:ascii="Times New Roman" w:hAnsi="Times New Roman" w:cs="Times New Roman"/>
                <w:sz w:val="24"/>
                <w:szCs w:val="24"/>
              </w:rPr>
              <w:t>Безводно</w:t>
            </w:r>
          </w:p>
        </w:tc>
        <w:tc>
          <w:tcPr>
            <w:tcW w:w="1395" w:type="dxa"/>
          </w:tcPr>
          <w:p w:rsidR="00DF1333" w:rsidRPr="00D14A43" w:rsidRDefault="00DF1333" w:rsidP="00BD5F92">
            <w:pPr>
              <w:rPr>
                <w:rFonts w:ascii="Times New Roman" w:hAnsi="Times New Roman" w:cs="Times New Roman"/>
                <w:sz w:val="24"/>
                <w:szCs w:val="24"/>
              </w:rPr>
            </w:pPr>
            <w:r w:rsidRPr="00D14A43">
              <w:rPr>
                <w:rFonts w:ascii="Times New Roman" w:hAnsi="Times New Roman" w:cs="Times New Roman"/>
                <w:sz w:val="24"/>
                <w:szCs w:val="24"/>
              </w:rPr>
              <w:t>010614</w:t>
            </w:r>
          </w:p>
        </w:tc>
        <w:tc>
          <w:tcPr>
            <w:tcW w:w="1515" w:type="dxa"/>
          </w:tcPr>
          <w:p w:rsidR="00DF1333" w:rsidRPr="00D14A43" w:rsidRDefault="00DF1333" w:rsidP="00DF1333">
            <w:pPr>
              <w:jc w:val="center"/>
              <w:rPr>
                <w:rFonts w:ascii="Times New Roman" w:hAnsi="Times New Roman" w:cs="Times New Roman"/>
                <w:sz w:val="24"/>
                <w:szCs w:val="24"/>
              </w:rPr>
            </w:pPr>
            <w:r w:rsidRPr="00D14A43">
              <w:rPr>
                <w:rFonts w:ascii="Times New Roman" w:hAnsi="Times New Roman" w:cs="Times New Roman"/>
                <w:sz w:val="24"/>
                <w:szCs w:val="24"/>
              </w:rPr>
              <w:t>ІХ</w:t>
            </w:r>
          </w:p>
        </w:tc>
        <w:tc>
          <w:tcPr>
            <w:tcW w:w="1983" w:type="dxa"/>
          </w:tcPr>
          <w:p w:rsidR="00DF1333" w:rsidRPr="00D14A43" w:rsidRDefault="00DF1333" w:rsidP="00DF1333">
            <w:pPr>
              <w:jc w:val="center"/>
              <w:rPr>
                <w:rFonts w:ascii="Times New Roman" w:hAnsi="Times New Roman" w:cs="Times New Roman"/>
                <w:sz w:val="24"/>
                <w:szCs w:val="24"/>
              </w:rPr>
            </w:pPr>
            <w:r w:rsidRPr="00D14A43">
              <w:rPr>
                <w:rFonts w:ascii="Times New Roman" w:hAnsi="Times New Roman" w:cs="Times New Roman"/>
                <w:sz w:val="24"/>
                <w:szCs w:val="24"/>
              </w:rPr>
              <w:t>0,915</w:t>
            </w:r>
          </w:p>
        </w:tc>
      </w:tr>
      <w:tr w:rsidR="00DF1333" w:rsidRPr="00200822">
        <w:trPr>
          <w:trHeight w:val="68"/>
        </w:trPr>
        <w:tc>
          <w:tcPr>
            <w:tcW w:w="816" w:type="dxa"/>
          </w:tcPr>
          <w:p w:rsidR="00DF1333" w:rsidRPr="00372DBC" w:rsidRDefault="00DF1333" w:rsidP="00372DBC">
            <w:pPr>
              <w:rPr>
                <w:rFonts w:ascii="Times New Roman" w:hAnsi="Times New Roman" w:cs="Times New Roman"/>
                <w:b/>
                <w:sz w:val="24"/>
                <w:szCs w:val="24"/>
              </w:rPr>
            </w:pPr>
            <w:r w:rsidRPr="00372DBC">
              <w:rPr>
                <w:rFonts w:ascii="Times New Roman" w:hAnsi="Times New Roman" w:cs="Times New Roman"/>
                <w:b/>
                <w:sz w:val="24"/>
                <w:szCs w:val="24"/>
              </w:rPr>
              <w:t>2</w:t>
            </w:r>
          </w:p>
        </w:tc>
        <w:tc>
          <w:tcPr>
            <w:tcW w:w="1801" w:type="dxa"/>
          </w:tcPr>
          <w:p w:rsidR="00DF1333" w:rsidRPr="00D14A43" w:rsidRDefault="00DF1333" w:rsidP="00372DBC">
            <w:pPr>
              <w:rPr>
                <w:rFonts w:ascii="Times New Roman" w:hAnsi="Times New Roman" w:cs="Times New Roman"/>
                <w:sz w:val="24"/>
                <w:szCs w:val="24"/>
              </w:rPr>
            </w:pPr>
            <w:r w:rsidRPr="00D14A43">
              <w:rPr>
                <w:rFonts w:ascii="Times New Roman" w:hAnsi="Times New Roman" w:cs="Times New Roman"/>
                <w:sz w:val="24"/>
                <w:szCs w:val="24"/>
              </w:rPr>
              <w:t>Безводно</w:t>
            </w:r>
          </w:p>
        </w:tc>
        <w:tc>
          <w:tcPr>
            <w:tcW w:w="1395" w:type="dxa"/>
          </w:tcPr>
          <w:p w:rsidR="00DF1333" w:rsidRPr="00D14A43" w:rsidRDefault="00DF1333" w:rsidP="00372DBC">
            <w:pPr>
              <w:rPr>
                <w:rFonts w:ascii="Times New Roman" w:hAnsi="Times New Roman" w:cs="Times New Roman"/>
                <w:sz w:val="24"/>
                <w:szCs w:val="24"/>
              </w:rPr>
            </w:pPr>
            <w:r w:rsidRPr="00D14A43">
              <w:rPr>
                <w:rFonts w:ascii="Times New Roman" w:hAnsi="Times New Roman" w:cs="Times New Roman"/>
                <w:sz w:val="24"/>
                <w:szCs w:val="24"/>
              </w:rPr>
              <w:t>010765</w:t>
            </w:r>
          </w:p>
        </w:tc>
        <w:tc>
          <w:tcPr>
            <w:tcW w:w="1515" w:type="dxa"/>
          </w:tcPr>
          <w:p w:rsidR="00DF1333" w:rsidRPr="00D14A43" w:rsidRDefault="00DF1333" w:rsidP="00DF1333">
            <w:pPr>
              <w:jc w:val="center"/>
              <w:rPr>
                <w:rFonts w:ascii="Times New Roman" w:hAnsi="Times New Roman" w:cs="Times New Roman"/>
                <w:sz w:val="24"/>
                <w:szCs w:val="24"/>
              </w:rPr>
            </w:pPr>
            <w:r w:rsidRPr="00D14A43">
              <w:rPr>
                <w:rFonts w:ascii="Times New Roman" w:hAnsi="Times New Roman" w:cs="Times New Roman"/>
                <w:sz w:val="24"/>
                <w:szCs w:val="24"/>
              </w:rPr>
              <w:t>ІХ</w:t>
            </w:r>
          </w:p>
        </w:tc>
        <w:tc>
          <w:tcPr>
            <w:tcW w:w="1983" w:type="dxa"/>
          </w:tcPr>
          <w:p w:rsidR="00DF1333" w:rsidRPr="00D14A43" w:rsidRDefault="00DF1333" w:rsidP="00DF1333">
            <w:pPr>
              <w:jc w:val="center"/>
              <w:rPr>
                <w:rFonts w:ascii="Times New Roman" w:hAnsi="Times New Roman" w:cs="Times New Roman"/>
                <w:sz w:val="24"/>
                <w:szCs w:val="24"/>
              </w:rPr>
            </w:pPr>
            <w:r w:rsidRPr="00D14A43">
              <w:rPr>
                <w:rFonts w:ascii="Times New Roman" w:hAnsi="Times New Roman" w:cs="Times New Roman"/>
                <w:sz w:val="24"/>
                <w:szCs w:val="24"/>
              </w:rPr>
              <w:t>0,782</w:t>
            </w:r>
          </w:p>
        </w:tc>
      </w:tr>
      <w:tr w:rsidR="00DF1333" w:rsidRPr="00200822">
        <w:trPr>
          <w:trHeight w:val="68"/>
        </w:trPr>
        <w:tc>
          <w:tcPr>
            <w:tcW w:w="816" w:type="dxa"/>
          </w:tcPr>
          <w:p w:rsidR="00DF1333" w:rsidRPr="00372DBC" w:rsidRDefault="00DF1333" w:rsidP="00372DBC">
            <w:pPr>
              <w:rPr>
                <w:rFonts w:ascii="Times New Roman" w:hAnsi="Times New Roman" w:cs="Times New Roman"/>
                <w:b/>
                <w:sz w:val="24"/>
                <w:szCs w:val="24"/>
              </w:rPr>
            </w:pPr>
            <w:r w:rsidRPr="00372DBC">
              <w:rPr>
                <w:rFonts w:ascii="Times New Roman" w:hAnsi="Times New Roman" w:cs="Times New Roman"/>
                <w:b/>
                <w:sz w:val="24"/>
                <w:szCs w:val="24"/>
              </w:rPr>
              <w:t>3</w:t>
            </w:r>
          </w:p>
        </w:tc>
        <w:tc>
          <w:tcPr>
            <w:tcW w:w="1801" w:type="dxa"/>
          </w:tcPr>
          <w:p w:rsidR="00DF1333" w:rsidRPr="00D14A43" w:rsidRDefault="00DF1333" w:rsidP="00372DBC">
            <w:pPr>
              <w:rPr>
                <w:rFonts w:ascii="Times New Roman" w:hAnsi="Times New Roman" w:cs="Times New Roman"/>
                <w:sz w:val="24"/>
                <w:szCs w:val="24"/>
              </w:rPr>
            </w:pPr>
            <w:r w:rsidRPr="00D14A43">
              <w:rPr>
                <w:rFonts w:ascii="Times New Roman" w:hAnsi="Times New Roman" w:cs="Times New Roman"/>
                <w:sz w:val="24"/>
                <w:szCs w:val="24"/>
              </w:rPr>
              <w:t>Паничково</w:t>
            </w:r>
          </w:p>
        </w:tc>
        <w:tc>
          <w:tcPr>
            <w:tcW w:w="1395" w:type="dxa"/>
          </w:tcPr>
          <w:p w:rsidR="00DF1333" w:rsidRPr="00D14A43" w:rsidRDefault="00DF1333" w:rsidP="00372DBC">
            <w:pPr>
              <w:rPr>
                <w:rFonts w:ascii="Times New Roman" w:hAnsi="Times New Roman" w:cs="Times New Roman"/>
                <w:sz w:val="24"/>
                <w:szCs w:val="24"/>
              </w:rPr>
            </w:pPr>
            <w:r w:rsidRPr="00D14A43">
              <w:rPr>
                <w:rFonts w:ascii="Times New Roman" w:hAnsi="Times New Roman" w:cs="Times New Roman"/>
                <w:sz w:val="24"/>
                <w:szCs w:val="24"/>
              </w:rPr>
              <w:t>008535</w:t>
            </w:r>
          </w:p>
        </w:tc>
        <w:tc>
          <w:tcPr>
            <w:tcW w:w="1515" w:type="dxa"/>
          </w:tcPr>
          <w:p w:rsidR="00DF1333" w:rsidRPr="00D14A43" w:rsidRDefault="00DF1333" w:rsidP="00DF1333">
            <w:pPr>
              <w:jc w:val="center"/>
              <w:rPr>
                <w:rFonts w:ascii="Times New Roman" w:hAnsi="Times New Roman" w:cs="Times New Roman"/>
                <w:sz w:val="24"/>
                <w:szCs w:val="24"/>
              </w:rPr>
            </w:pPr>
            <w:r w:rsidRPr="00D14A43">
              <w:rPr>
                <w:rFonts w:ascii="Times New Roman" w:hAnsi="Times New Roman" w:cs="Times New Roman"/>
                <w:sz w:val="24"/>
                <w:szCs w:val="24"/>
              </w:rPr>
              <w:t>ІХ</w:t>
            </w:r>
          </w:p>
        </w:tc>
        <w:tc>
          <w:tcPr>
            <w:tcW w:w="1983" w:type="dxa"/>
          </w:tcPr>
          <w:p w:rsidR="00DF1333" w:rsidRPr="00D14A43" w:rsidRDefault="00DF1333" w:rsidP="00DF1333">
            <w:pPr>
              <w:jc w:val="center"/>
              <w:rPr>
                <w:rFonts w:ascii="Times New Roman" w:hAnsi="Times New Roman" w:cs="Times New Roman"/>
                <w:sz w:val="24"/>
                <w:szCs w:val="24"/>
              </w:rPr>
            </w:pPr>
            <w:r w:rsidRPr="00D14A43">
              <w:rPr>
                <w:rFonts w:ascii="Times New Roman" w:hAnsi="Times New Roman" w:cs="Times New Roman"/>
                <w:sz w:val="24"/>
                <w:szCs w:val="24"/>
              </w:rPr>
              <w:t>2,348</w:t>
            </w:r>
          </w:p>
        </w:tc>
      </w:tr>
      <w:tr w:rsidR="00DF1333" w:rsidRPr="00200822">
        <w:trPr>
          <w:trHeight w:val="68"/>
        </w:trPr>
        <w:tc>
          <w:tcPr>
            <w:tcW w:w="816" w:type="dxa"/>
          </w:tcPr>
          <w:p w:rsidR="00DF1333" w:rsidRPr="00372DBC" w:rsidRDefault="00DF1333" w:rsidP="00372DBC">
            <w:pPr>
              <w:rPr>
                <w:rFonts w:ascii="Times New Roman" w:hAnsi="Times New Roman" w:cs="Times New Roman"/>
                <w:b/>
                <w:sz w:val="24"/>
                <w:szCs w:val="24"/>
              </w:rPr>
            </w:pPr>
            <w:r w:rsidRPr="00372DBC">
              <w:rPr>
                <w:rFonts w:ascii="Times New Roman" w:hAnsi="Times New Roman" w:cs="Times New Roman"/>
                <w:b/>
                <w:sz w:val="24"/>
                <w:szCs w:val="24"/>
              </w:rPr>
              <w:t>4</w:t>
            </w:r>
          </w:p>
        </w:tc>
        <w:tc>
          <w:tcPr>
            <w:tcW w:w="1801" w:type="dxa"/>
          </w:tcPr>
          <w:p w:rsidR="00DF1333" w:rsidRPr="00D14A43" w:rsidRDefault="00DF1333" w:rsidP="00372DBC">
            <w:pPr>
              <w:rPr>
                <w:rFonts w:ascii="Times New Roman" w:hAnsi="Times New Roman" w:cs="Times New Roman"/>
                <w:sz w:val="24"/>
                <w:szCs w:val="24"/>
              </w:rPr>
            </w:pPr>
            <w:r w:rsidRPr="00D14A43">
              <w:rPr>
                <w:rFonts w:ascii="Times New Roman" w:hAnsi="Times New Roman" w:cs="Times New Roman"/>
                <w:sz w:val="24"/>
                <w:szCs w:val="24"/>
              </w:rPr>
              <w:t>Паничково</w:t>
            </w:r>
          </w:p>
        </w:tc>
        <w:tc>
          <w:tcPr>
            <w:tcW w:w="1395" w:type="dxa"/>
          </w:tcPr>
          <w:p w:rsidR="00DF1333" w:rsidRPr="00D14A43" w:rsidRDefault="00DF1333" w:rsidP="00372DBC">
            <w:pPr>
              <w:rPr>
                <w:rFonts w:ascii="Times New Roman" w:hAnsi="Times New Roman" w:cs="Times New Roman"/>
                <w:sz w:val="24"/>
                <w:szCs w:val="24"/>
              </w:rPr>
            </w:pPr>
            <w:r w:rsidRPr="00D14A43">
              <w:rPr>
                <w:rFonts w:ascii="Times New Roman" w:hAnsi="Times New Roman" w:cs="Times New Roman"/>
                <w:sz w:val="24"/>
                <w:szCs w:val="24"/>
              </w:rPr>
              <w:t>008526</w:t>
            </w:r>
          </w:p>
        </w:tc>
        <w:tc>
          <w:tcPr>
            <w:tcW w:w="1515" w:type="dxa"/>
          </w:tcPr>
          <w:p w:rsidR="00DF1333" w:rsidRPr="00D14A43" w:rsidRDefault="00DF1333" w:rsidP="00DF1333">
            <w:pPr>
              <w:jc w:val="center"/>
              <w:rPr>
                <w:rFonts w:ascii="Times New Roman" w:hAnsi="Times New Roman" w:cs="Times New Roman"/>
                <w:sz w:val="24"/>
                <w:szCs w:val="24"/>
              </w:rPr>
            </w:pPr>
            <w:r w:rsidRPr="00D14A43">
              <w:rPr>
                <w:rFonts w:ascii="Times New Roman" w:hAnsi="Times New Roman" w:cs="Times New Roman"/>
                <w:sz w:val="24"/>
                <w:szCs w:val="24"/>
              </w:rPr>
              <w:t>ІХ</w:t>
            </w:r>
          </w:p>
        </w:tc>
        <w:tc>
          <w:tcPr>
            <w:tcW w:w="1983" w:type="dxa"/>
          </w:tcPr>
          <w:p w:rsidR="00DF1333" w:rsidRPr="00D14A43" w:rsidRDefault="00DF1333" w:rsidP="00DF1333">
            <w:pPr>
              <w:jc w:val="center"/>
              <w:rPr>
                <w:rFonts w:ascii="Times New Roman" w:hAnsi="Times New Roman" w:cs="Times New Roman"/>
                <w:sz w:val="24"/>
                <w:szCs w:val="24"/>
              </w:rPr>
            </w:pPr>
            <w:r w:rsidRPr="00D14A43">
              <w:rPr>
                <w:rFonts w:ascii="Times New Roman" w:hAnsi="Times New Roman" w:cs="Times New Roman"/>
                <w:sz w:val="24"/>
                <w:szCs w:val="24"/>
              </w:rPr>
              <w:t>4,803</w:t>
            </w:r>
          </w:p>
        </w:tc>
      </w:tr>
    </w:tbl>
    <w:p w:rsidR="00270246" w:rsidRPr="001778C5" w:rsidRDefault="00270246">
      <w:pPr>
        <w:rPr>
          <w:rFonts w:ascii="Times New Roman" w:hAnsi="Times New Roman" w:cs="Times New Roman"/>
          <w:sz w:val="24"/>
          <w:szCs w:val="24"/>
          <w:lang w:val="en-US"/>
        </w:rPr>
      </w:pPr>
    </w:p>
    <w:tbl>
      <w:tblPr>
        <w:tblW w:w="920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8201"/>
      </w:tblGrid>
      <w:tr w:rsidR="00270246" w:rsidRPr="00200822">
        <w:tc>
          <w:tcPr>
            <w:tcW w:w="1008"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w:t>
            </w:r>
          </w:p>
        </w:tc>
        <w:tc>
          <w:tcPr>
            <w:tcW w:w="8201"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b/>
                <w:bCs/>
                <w:sz w:val="24"/>
                <w:szCs w:val="24"/>
                <w:lang w:eastAsia="bg-BG"/>
              </w:rPr>
              <w:t xml:space="preserve">Г. </w:t>
            </w:r>
            <w:r w:rsidRPr="00200822">
              <w:rPr>
                <w:rFonts w:ascii="Times New Roman" w:hAnsi="Times New Roman" w:cs="Times New Roman"/>
                <w:b/>
                <w:bCs/>
                <w:smallCaps/>
                <w:sz w:val="24"/>
                <w:szCs w:val="24"/>
                <w:lang w:eastAsia="bg-BG"/>
              </w:rPr>
              <w:t>Имоти, които Община Черноочене има намерение да предостави на концесия:</w:t>
            </w:r>
          </w:p>
        </w:tc>
      </w:tr>
      <w:tr w:rsidR="00270246" w:rsidRPr="00200822">
        <w:tc>
          <w:tcPr>
            <w:tcW w:w="1008"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1.</w:t>
            </w:r>
          </w:p>
        </w:tc>
        <w:tc>
          <w:tcPr>
            <w:tcW w:w="8201"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Водно</w:t>
            </w:r>
            <w:r w:rsidRPr="00200822">
              <w:rPr>
                <w:rFonts w:ascii="Times New Roman" w:hAnsi="Times New Roman" w:cs="Times New Roman"/>
                <w:sz w:val="24"/>
                <w:szCs w:val="24"/>
                <w:lang w:val="en-US" w:eastAsia="bg-BG"/>
              </w:rPr>
              <w:t>-</w:t>
            </w:r>
            <w:r w:rsidRPr="00200822">
              <w:rPr>
                <w:rFonts w:ascii="Times New Roman" w:hAnsi="Times New Roman" w:cs="Times New Roman"/>
                <w:sz w:val="24"/>
                <w:szCs w:val="24"/>
                <w:lang w:eastAsia="bg-BG"/>
              </w:rPr>
              <w:t>стопански обект – язовир, представляващ имот № 001040, находящ се в землището на с. Черна нива, община Черноочене, ЕКАТТЕ 80830, с площ на водоема 28,190 дка.</w:t>
            </w:r>
          </w:p>
        </w:tc>
      </w:tr>
      <w:tr w:rsidR="00270246" w:rsidRPr="00200822">
        <w:tc>
          <w:tcPr>
            <w:tcW w:w="1008"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2.</w:t>
            </w:r>
          </w:p>
        </w:tc>
        <w:tc>
          <w:tcPr>
            <w:tcW w:w="8201"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Водно</w:t>
            </w:r>
            <w:r w:rsidRPr="00200822">
              <w:rPr>
                <w:rFonts w:ascii="Times New Roman" w:hAnsi="Times New Roman" w:cs="Times New Roman"/>
                <w:sz w:val="24"/>
                <w:szCs w:val="24"/>
                <w:lang w:val="en-US" w:eastAsia="bg-BG"/>
              </w:rPr>
              <w:t>-</w:t>
            </w:r>
            <w:r w:rsidRPr="00200822">
              <w:rPr>
                <w:rFonts w:ascii="Times New Roman" w:hAnsi="Times New Roman" w:cs="Times New Roman"/>
                <w:sz w:val="24"/>
                <w:szCs w:val="24"/>
                <w:lang w:eastAsia="bg-BG"/>
              </w:rPr>
              <w:t>стопански обект – водоем, представляващ имот № 000021, находящ се в землището на с. Черноочене, община Черноочене, ЕКАТТЕ 81236, с площ на водоема 44,356 дка.</w:t>
            </w:r>
          </w:p>
        </w:tc>
      </w:tr>
      <w:tr w:rsidR="00270246" w:rsidRPr="00200822">
        <w:tc>
          <w:tcPr>
            <w:tcW w:w="1008"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3.</w:t>
            </w:r>
          </w:p>
        </w:tc>
        <w:tc>
          <w:tcPr>
            <w:tcW w:w="8201"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Водно</w:t>
            </w:r>
            <w:r w:rsidRPr="00200822">
              <w:rPr>
                <w:rFonts w:ascii="Times New Roman" w:hAnsi="Times New Roman" w:cs="Times New Roman"/>
                <w:sz w:val="24"/>
                <w:szCs w:val="24"/>
                <w:lang w:val="en-US" w:eastAsia="bg-BG"/>
              </w:rPr>
              <w:t>-</w:t>
            </w:r>
            <w:r w:rsidRPr="00200822">
              <w:rPr>
                <w:rFonts w:ascii="Times New Roman" w:hAnsi="Times New Roman" w:cs="Times New Roman"/>
                <w:sz w:val="24"/>
                <w:szCs w:val="24"/>
                <w:lang w:eastAsia="bg-BG"/>
              </w:rPr>
              <w:t>стопански обект – язовир, представляващ имот №001001, находящ се в землището на с. Ново селище, община Черноочене, ЕКАТТЕ 52153, с площ на водоема 24,896 дка.</w:t>
            </w:r>
          </w:p>
        </w:tc>
      </w:tr>
      <w:tr w:rsidR="00270246" w:rsidRPr="00200822">
        <w:tc>
          <w:tcPr>
            <w:tcW w:w="1008"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4.</w:t>
            </w:r>
          </w:p>
        </w:tc>
        <w:tc>
          <w:tcPr>
            <w:tcW w:w="8201" w:type="dxa"/>
          </w:tcPr>
          <w:p w:rsidR="00270246" w:rsidRPr="00200822" w:rsidRDefault="00270246"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Водно</w:t>
            </w:r>
            <w:r w:rsidRPr="00200822">
              <w:rPr>
                <w:rFonts w:ascii="Times New Roman" w:hAnsi="Times New Roman" w:cs="Times New Roman"/>
                <w:sz w:val="24"/>
                <w:szCs w:val="24"/>
                <w:lang w:val="en-US" w:eastAsia="bg-BG"/>
              </w:rPr>
              <w:t>-</w:t>
            </w:r>
            <w:r w:rsidRPr="00200822">
              <w:rPr>
                <w:rFonts w:ascii="Times New Roman" w:hAnsi="Times New Roman" w:cs="Times New Roman"/>
                <w:sz w:val="24"/>
                <w:szCs w:val="24"/>
                <w:lang w:eastAsia="bg-BG"/>
              </w:rPr>
              <w:t>стопански обект – язовир, представляващ имот № 001119, находящ се в землището на с. Паничково, община Черноочене, ЕКАТТЕ 55395, с площ на водоема 45,674 дка.</w:t>
            </w:r>
          </w:p>
        </w:tc>
      </w:tr>
    </w:tbl>
    <w:p w:rsidR="00270246" w:rsidRPr="0061260F" w:rsidRDefault="00270246">
      <w:pPr>
        <w:rPr>
          <w:rFonts w:ascii="Times New Roman" w:hAnsi="Times New Roman" w:cs="Times New Roman"/>
          <w:sz w:val="24"/>
          <w:szCs w:val="24"/>
          <w:lang w:val="en-US"/>
        </w:rPr>
      </w:pPr>
    </w:p>
    <w:p w:rsidR="00270246" w:rsidRPr="009713D7" w:rsidRDefault="00270246" w:rsidP="003C326E">
      <w:pPr>
        <w:spacing w:after="120"/>
        <w:jc w:val="center"/>
        <w:rPr>
          <w:rFonts w:ascii="Times New Roman" w:hAnsi="Times New Roman" w:cs="Times New Roman"/>
          <w:b/>
          <w:bCs/>
          <w:caps/>
          <w:sz w:val="24"/>
          <w:szCs w:val="24"/>
        </w:rPr>
      </w:pPr>
      <w:r w:rsidRPr="009713D7">
        <w:rPr>
          <w:rFonts w:ascii="Times New Roman" w:hAnsi="Times New Roman" w:cs="Times New Roman"/>
          <w:b/>
          <w:bCs/>
          <w:caps/>
          <w:sz w:val="24"/>
          <w:szCs w:val="24"/>
          <w:lang w:val="en-US"/>
        </w:rPr>
        <w:t>IV</w:t>
      </w:r>
      <w:r w:rsidRPr="009713D7">
        <w:rPr>
          <w:rFonts w:ascii="Times New Roman" w:hAnsi="Times New Roman" w:cs="Times New Roman"/>
          <w:b/>
          <w:bCs/>
          <w:caps/>
          <w:sz w:val="24"/>
          <w:szCs w:val="24"/>
          <w:lang w:val="ru-RU"/>
        </w:rPr>
        <w:t xml:space="preserve">. </w:t>
      </w:r>
      <w:r w:rsidRPr="009713D7">
        <w:rPr>
          <w:rFonts w:ascii="Times New Roman" w:hAnsi="Times New Roman" w:cs="Times New Roman"/>
          <w:b/>
          <w:bCs/>
          <w:caps/>
          <w:sz w:val="24"/>
          <w:szCs w:val="24"/>
        </w:rPr>
        <w:t>Описание на имотите, които общината има намерение да предложи за замяна срещу имоти на граждани или юридически лица</w:t>
      </w:r>
    </w:p>
    <w:p w:rsidR="00270246" w:rsidRPr="009713D7" w:rsidRDefault="00270246" w:rsidP="003C326E">
      <w:pPr>
        <w:ind w:firstLine="706"/>
        <w:jc w:val="both"/>
        <w:rPr>
          <w:rFonts w:ascii="Times New Roman" w:hAnsi="Times New Roman" w:cs="Times New Roman"/>
          <w:sz w:val="24"/>
          <w:szCs w:val="24"/>
        </w:rPr>
      </w:pPr>
      <w:r w:rsidRPr="009713D7">
        <w:rPr>
          <w:rFonts w:ascii="Times New Roman" w:hAnsi="Times New Roman" w:cs="Times New Roman"/>
          <w:sz w:val="24"/>
          <w:szCs w:val="24"/>
        </w:rPr>
        <w:t>През 201</w:t>
      </w:r>
      <w:r w:rsidRPr="009713D7">
        <w:rPr>
          <w:rFonts w:ascii="Times New Roman" w:hAnsi="Times New Roman" w:cs="Times New Roman"/>
          <w:sz w:val="24"/>
          <w:szCs w:val="24"/>
          <w:lang w:val="en-US"/>
        </w:rPr>
        <w:t>6</w:t>
      </w:r>
      <w:r w:rsidRPr="009713D7">
        <w:rPr>
          <w:rFonts w:ascii="Times New Roman" w:hAnsi="Times New Roman" w:cs="Times New Roman"/>
          <w:sz w:val="24"/>
          <w:szCs w:val="24"/>
        </w:rPr>
        <w:t xml:space="preserve"> г. Община Черноочене няма планирани имоти – общинска собственост за замяна срещу имоти на граждани или юридически лица.</w:t>
      </w:r>
    </w:p>
    <w:p w:rsidR="00270246" w:rsidRPr="0061260F" w:rsidRDefault="00270246" w:rsidP="0061260F">
      <w:pPr>
        <w:ind w:firstLine="706"/>
        <w:jc w:val="both"/>
        <w:rPr>
          <w:rFonts w:ascii="Times New Roman" w:hAnsi="Times New Roman" w:cs="Times New Roman"/>
          <w:sz w:val="24"/>
          <w:szCs w:val="24"/>
          <w:lang w:val="en-US"/>
        </w:rPr>
      </w:pPr>
      <w:r w:rsidRPr="009713D7">
        <w:rPr>
          <w:rFonts w:ascii="Times New Roman" w:hAnsi="Times New Roman" w:cs="Times New Roman"/>
          <w:sz w:val="24"/>
          <w:szCs w:val="24"/>
        </w:rPr>
        <w:t>При постъпване до кмета на общината на предложения за замяна на имот – общинска собственост със собствен имот или вещни права от граждани или юридически лица, по същите ще се процедира съгласно Закона за общинската собственост.</w:t>
      </w:r>
    </w:p>
    <w:p w:rsidR="00270246" w:rsidRPr="009713D7" w:rsidRDefault="00270246" w:rsidP="003C326E">
      <w:pPr>
        <w:spacing w:after="120"/>
        <w:ind w:left="706"/>
        <w:jc w:val="center"/>
        <w:rPr>
          <w:rFonts w:ascii="Times New Roman" w:hAnsi="Times New Roman" w:cs="Times New Roman"/>
          <w:b/>
          <w:bCs/>
          <w:caps/>
          <w:sz w:val="24"/>
          <w:szCs w:val="24"/>
        </w:rPr>
      </w:pPr>
      <w:r w:rsidRPr="009713D7">
        <w:rPr>
          <w:rFonts w:ascii="Times New Roman" w:hAnsi="Times New Roman" w:cs="Times New Roman"/>
          <w:b/>
          <w:bCs/>
          <w:caps/>
          <w:sz w:val="24"/>
          <w:szCs w:val="24"/>
          <w:lang w:val="en-US"/>
        </w:rPr>
        <w:t>V</w:t>
      </w:r>
      <w:r w:rsidRPr="009713D7">
        <w:rPr>
          <w:rFonts w:ascii="Times New Roman" w:hAnsi="Times New Roman" w:cs="Times New Roman"/>
          <w:b/>
          <w:bCs/>
          <w:caps/>
          <w:sz w:val="24"/>
          <w:szCs w:val="24"/>
          <w:lang w:val="ru-RU"/>
        </w:rPr>
        <w:t xml:space="preserve">. </w:t>
      </w:r>
      <w:r w:rsidRPr="009713D7">
        <w:rPr>
          <w:rFonts w:ascii="Times New Roman" w:hAnsi="Times New Roman" w:cs="Times New Roman"/>
          <w:b/>
          <w:bCs/>
          <w:caps/>
          <w:sz w:val="24"/>
          <w:szCs w:val="24"/>
        </w:rPr>
        <w:t>Описание на имотите, които общината има намерение да ПРИДОБИЕ И СПОСОБИТЕ ЗА ТЯХНОТО ПРИДОБИВАНЕ</w:t>
      </w:r>
    </w:p>
    <w:p w:rsidR="00270246" w:rsidRPr="009713D7" w:rsidRDefault="00270246" w:rsidP="003C326E">
      <w:pPr>
        <w:ind w:firstLine="706"/>
        <w:jc w:val="center"/>
        <w:rPr>
          <w:rFonts w:ascii="Times New Roman" w:hAnsi="Times New Roman" w:cs="Times New Roman"/>
          <w:sz w:val="24"/>
          <w:szCs w:val="24"/>
        </w:rPr>
      </w:pPr>
      <w:r w:rsidRPr="009713D7">
        <w:rPr>
          <w:rFonts w:ascii="Times New Roman" w:hAnsi="Times New Roman" w:cs="Times New Roman"/>
          <w:sz w:val="24"/>
          <w:szCs w:val="24"/>
        </w:rPr>
        <w:lastRenderedPageBreak/>
        <w:t>През 201</w:t>
      </w:r>
      <w:r w:rsidRPr="009713D7">
        <w:rPr>
          <w:rFonts w:ascii="Times New Roman" w:hAnsi="Times New Roman" w:cs="Times New Roman"/>
          <w:sz w:val="24"/>
          <w:szCs w:val="24"/>
          <w:lang w:val="en-US"/>
        </w:rPr>
        <w:t>6</w:t>
      </w:r>
      <w:r w:rsidRPr="009713D7">
        <w:rPr>
          <w:rFonts w:ascii="Times New Roman" w:hAnsi="Times New Roman" w:cs="Times New Roman"/>
          <w:sz w:val="24"/>
          <w:szCs w:val="24"/>
        </w:rPr>
        <w:t xml:space="preserve"> г. Община Черноочене може да придобие поземлени имоти или части от тях, при възникване на необходимост за придобиване на имот от граждани или юридически лица, по същите ще се процедира съгласно Закона за общинската собственост.</w:t>
      </w:r>
    </w:p>
    <w:p w:rsidR="00270246" w:rsidRPr="009713D7" w:rsidRDefault="00270246" w:rsidP="003C326E">
      <w:pPr>
        <w:spacing w:after="120"/>
        <w:jc w:val="center"/>
        <w:rPr>
          <w:rFonts w:ascii="Times New Roman" w:hAnsi="Times New Roman" w:cs="Times New Roman"/>
          <w:b/>
          <w:bCs/>
          <w:sz w:val="24"/>
          <w:szCs w:val="24"/>
        </w:rPr>
      </w:pPr>
      <w:r w:rsidRPr="009713D7">
        <w:rPr>
          <w:rFonts w:ascii="Times New Roman" w:hAnsi="Times New Roman" w:cs="Times New Roman"/>
          <w:b/>
          <w:bCs/>
          <w:sz w:val="24"/>
          <w:szCs w:val="24"/>
          <w:lang w:val="en-US"/>
        </w:rPr>
        <w:t>VI</w:t>
      </w:r>
      <w:r w:rsidRPr="009713D7">
        <w:rPr>
          <w:rFonts w:ascii="Times New Roman" w:hAnsi="Times New Roman" w:cs="Times New Roman"/>
          <w:b/>
          <w:bCs/>
          <w:sz w:val="24"/>
          <w:szCs w:val="24"/>
          <w:lang w:val="ru-RU"/>
        </w:rPr>
        <w:t xml:space="preserve">. </w:t>
      </w:r>
      <w:r w:rsidRPr="009713D7">
        <w:rPr>
          <w:rFonts w:ascii="Times New Roman" w:hAnsi="Times New Roman" w:cs="Times New Roman"/>
          <w:b/>
          <w:bCs/>
          <w:sz w:val="24"/>
          <w:szCs w:val="24"/>
        </w:rPr>
        <w:t>ЗАКЛЮЧЕНИЕ</w:t>
      </w:r>
    </w:p>
    <w:p w:rsidR="00270246" w:rsidRPr="009713D7" w:rsidRDefault="00270246" w:rsidP="003C326E">
      <w:pPr>
        <w:ind w:firstLine="706"/>
        <w:jc w:val="center"/>
        <w:rPr>
          <w:rFonts w:ascii="Times New Roman" w:hAnsi="Times New Roman" w:cs="Times New Roman"/>
          <w:b/>
          <w:bCs/>
          <w:sz w:val="24"/>
          <w:szCs w:val="24"/>
        </w:rPr>
      </w:pPr>
      <w:r w:rsidRPr="009713D7">
        <w:rPr>
          <w:rFonts w:ascii="Times New Roman" w:hAnsi="Times New Roman" w:cs="Times New Roman"/>
          <w:b/>
          <w:bCs/>
          <w:sz w:val="24"/>
          <w:szCs w:val="24"/>
        </w:rPr>
        <w:t>Настоящата програма за управление и разпореждане с имоти – общинска собственост на Община Черноочене през 2016 г. се приема на основание чл.8, ал.9 от Закона за общинската собственост, в изпълнение на Стратегията за управление на общинската собственост за периода 2015 – 2019 г.</w:t>
      </w:r>
    </w:p>
    <w:p w:rsidR="0061260F" w:rsidRPr="0061260F" w:rsidRDefault="00270246" w:rsidP="0061260F">
      <w:pPr>
        <w:ind w:firstLine="706"/>
        <w:jc w:val="center"/>
        <w:rPr>
          <w:rFonts w:ascii="Times New Roman" w:hAnsi="Times New Roman" w:cs="Times New Roman"/>
          <w:b/>
          <w:bCs/>
          <w:sz w:val="24"/>
          <w:szCs w:val="24"/>
          <w:lang w:val="en-US"/>
        </w:rPr>
      </w:pPr>
      <w:r w:rsidRPr="009713D7">
        <w:rPr>
          <w:rFonts w:ascii="Times New Roman" w:hAnsi="Times New Roman" w:cs="Times New Roman"/>
          <w:b/>
          <w:bCs/>
          <w:sz w:val="24"/>
          <w:szCs w:val="24"/>
        </w:rPr>
        <w:t>По своята същност е отворен документ и може да се актуализира през годината.</w:t>
      </w:r>
    </w:p>
    <w:p w:rsidR="00270246" w:rsidRPr="009713D7" w:rsidRDefault="00270246" w:rsidP="003C326E">
      <w:pPr>
        <w:ind w:firstLine="706"/>
        <w:jc w:val="center"/>
        <w:rPr>
          <w:rFonts w:ascii="Times New Roman" w:hAnsi="Times New Roman" w:cs="Times New Roman"/>
          <w:b/>
          <w:bCs/>
          <w:sz w:val="24"/>
          <w:szCs w:val="24"/>
        </w:rPr>
      </w:pPr>
      <w:r w:rsidRPr="009713D7">
        <w:rPr>
          <w:rFonts w:ascii="Times New Roman" w:hAnsi="Times New Roman" w:cs="Times New Roman"/>
          <w:b/>
          <w:bCs/>
          <w:sz w:val="24"/>
          <w:szCs w:val="24"/>
        </w:rPr>
        <w:t>Настоящата програма е приета с Решение №</w:t>
      </w:r>
      <w:r>
        <w:rPr>
          <w:rFonts w:ascii="Times New Roman" w:hAnsi="Times New Roman" w:cs="Times New Roman"/>
          <w:b/>
          <w:bCs/>
          <w:sz w:val="24"/>
          <w:szCs w:val="24"/>
          <w:lang w:val="en-US"/>
        </w:rPr>
        <w:t>04</w:t>
      </w:r>
      <w:r w:rsidRPr="009713D7">
        <w:rPr>
          <w:rFonts w:ascii="Times New Roman" w:hAnsi="Times New Roman" w:cs="Times New Roman"/>
          <w:b/>
          <w:bCs/>
          <w:sz w:val="24"/>
          <w:szCs w:val="24"/>
        </w:rPr>
        <w:t xml:space="preserve"> от</w:t>
      </w:r>
      <w:r>
        <w:rPr>
          <w:rFonts w:ascii="Times New Roman" w:hAnsi="Times New Roman" w:cs="Times New Roman"/>
          <w:b/>
          <w:bCs/>
          <w:sz w:val="24"/>
          <w:szCs w:val="24"/>
          <w:lang w:val="en-US"/>
        </w:rPr>
        <w:t xml:space="preserve"> 28</w:t>
      </w:r>
      <w:r w:rsidRPr="009713D7">
        <w:rPr>
          <w:rFonts w:ascii="Times New Roman" w:hAnsi="Times New Roman" w:cs="Times New Roman"/>
          <w:b/>
          <w:bCs/>
          <w:sz w:val="24"/>
          <w:szCs w:val="24"/>
        </w:rPr>
        <w:t>.</w:t>
      </w:r>
      <w:r>
        <w:rPr>
          <w:rFonts w:ascii="Times New Roman" w:hAnsi="Times New Roman" w:cs="Times New Roman"/>
          <w:b/>
          <w:bCs/>
          <w:sz w:val="24"/>
          <w:szCs w:val="24"/>
          <w:lang w:val="en-US"/>
        </w:rPr>
        <w:t>01</w:t>
      </w:r>
      <w:r w:rsidRPr="009713D7">
        <w:rPr>
          <w:rFonts w:ascii="Times New Roman" w:hAnsi="Times New Roman" w:cs="Times New Roman"/>
          <w:b/>
          <w:bCs/>
          <w:sz w:val="24"/>
          <w:szCs w:val="24"/>
        </w:rPr>
        <w:t>.2016 г.</w:t>
      </w:r>
    </w:p>
    <w:p w:rsidR="00270246" w:rsidRPr="009713D7" w:rsidRDefault="00270246">
      <w:pPr>
        <w:rPr>
          <w:rFonts w:ascii="Times New Roman" w:hAnsi="Times New Roman" w:cs="Times New Roman"/>
          <w:sz w:val="24"/>
          <w:szCs w:val="24"/>
        </w:rPr>
      </w:pPr>
    </w:p>
    <w:p w:rsidR="00270246" w:rsidRPr="009713D7" w:rsidRDefault="00270246">
      <w:pPr>
        <w:rPr>
          <w:rFonts w:ascii="Times New Roman" w:hAnsi="Times New Roman" w:cs="Times New Roman"/>
          <w:sz w:val="24"/>
          <w:szCs w:val="24"/>
        </w:rPr>
      </w:pPr>
    </w:p>
    <w:p w:rsidR="00270246" w:rsidRPr="009713D7" w:rsidRDefault="00270246">
      <w:pPr>
        <w:rPr>
          <w:rFonts w:ascii="Times New Roman" w:hAnsi="Times New Roman" w:cs="Times New Roman"/>
          <w:sz w:val="24"/>
          <w:szCs w:val="24"/>
        </w:rPr>
      </w:pPr>
    </w:p>
    <w:sectPr w:rsidR="00270246" w:rsidRPr="009713D7" w:rsidSect="00494583">
      <w:pgSz w:w="11906" w:h="16838"/>
      <w:pgMar w:top="1417" w:right="1274"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C1B4D"/>
    <w:multiLevelType w:val="hybridMultilevel"/>
    <w:tmpl w:val="3B98A60A"/>
    <w:lvl w:ilvl="0" w:tplc="0402000F">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10E04"/>
    <w:rsid w:val="00010E04"/>
    <w:rsid w:val="000265BF"/>
    <w:rsid w:val="00027E7D"/>
    <w:rsid w:val="00035AE5"/>
    <w:rsid w:val="0005302A"/>
    <w:rsid w:val="00057F58"/>
    <w:rsid w:val="00070BE2"/>
    <w:rsid w:val="00073ADA"/>
    <w:rsid w:val="00081BA4"/>
    <w:rsid w:val="0009153F"/>
    <w:rsid w:val="000B69EA"/>
    <w:rsid w:val="000C0C94"/>
    <w:rsid w:val="000C1318"/>
    <w:rsid w:val="00117BEA"/>
    <w:rsid w:val="00126A15"/>
    <w:rsid w:val="00175A3B"/>
    <w:rsid w:val="001778C5"/>
    <w:rsid w:val="00182A9E"/>
    <w:rsid w:val="00194AD1"/>
    <w:rsid w:val="00195BFB"/>
    <w:rsid w:val="00197F04"/>
    <w:rsid w:val="001B493D"/>
    <w:rsid w:val="001E5D50"/>
    <w:rsid w:val="00200822"/>
    <w:rsid w:val="002022ED"/>
    <w:rsid w:val="002054DC"/>
    <w:rsid w:val="00212C78"/>
    <w:rsid w:val="00216022"/>
    <w:rsid w:val="0024761A"/>
    <w:rsid w:val="00251F07"/>
    <w:rsid w:val="00270246"/>
    <w:rsid w:val="00272525"/>
    <w:rsid w:val="0027472D"/>
    <w:rsid w:val="002B6A52"/>
    <w:rsid w:val="002C44D0"/>
    <w:rsid w:val="002E30E5"/>
    <w:rsid w:val="002E337C"/>
    <w:rsid w:val="002E49C8"/>
    <w:rsid w:val="002E5CC1"/>
    <w:rsid w:val="002F2417"/>
    <w:rsid w:val="00300170"/>
    <w:rsid w:val="00325BDB"/>
    <w:rsid w:val="00326367"/>
    <w:rsid w:val="00335176"/>
    <w:rsid w:val="00347E33"/>
    <w:rsid w:val="00351830"/>
    <w:rsid w:val="00362543"/>
    <w:rsid w:val="00362F9B"/>
    <w:rsid w:val="00363C38"/>
    <w:rsid w:val="00364A37"/>
    <w:rsid w:val="0037155A"/>
    <w:rsid w:val="00372DBC"/>
    <w:rsid w:val="00377C96"/>
    <w:rsid w:val="00383010"/>
    <w:rsid w:val="00386020"/>
    <w:rsid w:val="003966C7"/>
    <w:rsid w:val="003978A9"/>
    <w:rsid w:val="003A7E67"/>
    <w:rsid w:val="003C07FF"/>
    <w:rsid w:val="003C1BEB"/>
    <w:rsid w:val="003C236A"/>
    <w:rsid w:val="003C326E"/>
    <w:rsid w:val="003E5349"/>
    <w:rsid w:val="003F6255"/>
    <w:rsid w:val="00423761"/>
    <w:rsid w:val="0045337D"/>
    <w:rsid w:val="00457AB9"/>
    <w:rsid w:val="004678A6"/>
    <w:rsid w:val="00480C5B"/>
    <w:rsid w:val="0048218D"/>
    <w:rsid w:val="00494583"/>
    <w:rsid w:val="004B0C15"/>
    <w:rsid w:val="004B24DE"/>
    <w:rsid w:val="004C0CE3"/>
    <w:rsid w:val="004C281C"/>
    <w:rsid w:val="004C51BE"/>
    <w:rsid w:val="004D0731"/>
    <w:rsid w:val="004E14CB"/>
    <w:rsid w:val="005007B7"/>
    <w:rsid w:val="00513DF9"/>
    <w:rsid w:val="00515AB0"/>
    <w:rsid w:val="005445BB"/>
    <w:rsid w:val="00560EA0"/>
    <w:rsid w:val="0056198F"/>
    <w:rsid w:val="0058215B"/>
    <w:rsid w:val="0058488C"/>
    <w:rsid w:val="00586797"/>
    <w:rsid w:val="0059767F"/>
    <w:rsid w:val="00597B26"/>
    <w:rsid w:val="005A27C5"/>
    <w:rsid w:val="005B1F0F"/>
    <w:rsid w:val="005B6C65"/>
    <w:rsid w:val="005B7995"/>
    <w:rsid w:val="005D6B1F"/>
    <w:rsid w:val="005F1680"/>
    <w:rsid w:val="0061260F"/>
    <w:rsid w:val="006253C6"/>
    <w:rsid w:val="0064130C"/>
    <w:rsid w:val="00646FA4"/>
    <w:rsid w:val="006705BA"/>
    <w:rsid w:val="006A1EFD"/>
    <w:rsid w:val="006A3834"/>
    <w:rsid w:val="006A4667"/>
    <w:rsid w:val="006D6073"/>
    <w:rsid w:val="007123D1"/>
    <w:rsid w:val="0072704F"/>
    <w:rsid w:val="00747366"/>
    <w:rsid w:val="0075010E"/>
    <w:rsid w:val="007772E3"/>
    <w:rsid w:val="007840F7"/>
    <w:rsid w:val="0078693F"/>
    <w:rsid w:val="00793E3E"/>
    <w:rsid w:val="007A04FE"/>
    <w:rsid w:val="007A1ECD"/>
    <w:rsid w:val="007A7E9B"/>
    <w:rsid w:val="007B0FEF"/>
    <w:rsid w:val="007B417B"/>
    <w:rsid w:val="007B52F1"/>
    <w:rsid w:val="007C2527"/>
    <w:rsid w:val="007D4BE2"/>
    <w:rsid w:val="007D62E7"/>
    <w:rsid w:val="007E5FF3"/>
    <w:rsid w:val="007E600A"/>
    <w:rsid w:val="007E716B"/>
    <w:rsid w:val="007F1E71"/>
    <w:rsid w:val="007F1F03"/>
    <w:rsid w:val="007F68BB"/>
    <w:rsid w:val="00802E44"/>
    <w:rsid w:val="00803F8D"/>
    <w:rsid w:val="008671BD"/>
    <w:rsid w:val="008808AC"/>
    <w:rsid w:val="008E2733"/>
    <w:rsid w:val="008F49B1"/>
    <w:rsid w:val="008F6F63"/>
    <w:rsid w:val="00906A7E"/>
    <w:rsid w:val="00914568"/>
    <w:rsid w:val="009200F2"/>
    <w:rsid w:val="00924E0E"/>
    <w:rsid w:val="0093508F"/>
    <w:rsid w:val="009405FC"/>
    <w:rsid w:val="00943007"/>
    <w:rsid w:val="009453D6"/>
    <w:rsid w:val="00950052"/>
    <w:rsid w:val="0096592F"/>
    <w:rsid w:val="009713D7"/>
    <w:rsid w:val="00972781"/>
    <w:rsid w:val="009B1990"/>
    <w:rsid w:val="009C2290"/>
    <w:rsid w:val="009F5E27"/>
    <w:rsid w:val="00A00D08"/>
    <w:rsid w:val="00A10B30"/>
    <w:rsid w:val="00A11D61"/>
    <w:rsid w:val="00A2654B"/>
    <w:rsid w:val="00A35F6C"/>
    <w:rsid w:val="00A369EF"/>
    <w:rsid w:val="00A47A05"/>
    <w:rsid w:val="00A91F56"/>
    <w:rsid w:val="00AF105D"/>
    <w:rsid w:val="00B236D4"/>
    <w:rsid w:val="00B239B9"/>
    <w:rsid w:val="00B51994"/>
    <w:rsid w:val="00B53070"/>
    <w:rsid w:val="00B60B94"/>
    <w:rsid w:val="00B66FA6"/>
    <w:rsid w:val="00B846C8"/>
    <w:rsid w:val="00BA0315"/>
    <w:rsid w:val="00BB1011"/>
    <w:rsid w:val="00BD17F9"/>
    <w:rsid w:val="00BD5F92"/>
    <w:rsid w:val="00BF37FB"/>
    <w:rsid w:val="00C04E43"/>
    <w:rsid w:val="00C05DA1"/>
    <w:rsid w:val="00C14ED8"/>
    <w:rsid w:val="00C2224D"/>
    <w:rsid w:val="00C22A78"/>
    <w:rsid w:val="00C2652A"/>
    <w:rsid w:val="00C43F3E"/>
    <w:rsid w:val="00C71557"/>
    <w:rsid w:val="00C85C42"/>
    <w:rsid w:val="00C93F19"/>
    <w:rsid w:val="00C97BD8"/>
    <w:rsid w:val="00CB000A"/>
    <w:rsid w:val="00CB5030"/>
    <w:rsid w:val="00CD0372"/>
    <w:rsid w:val="00CD0F09"/>
    <w:rsid w:val="00CE2B0C"/>
    <w:rsid w:val="00D06F30"/>
    <w:rsid w:val="00D100A9"/>
    <w:rsid w:val="00D110E4"/>
    <w:rsid w:val="00D14A43"/>
    <w:rsid w:val="00D26A00"/>
    <w:rsid w:val="00D53BA3"/>
    <w:rsid w:val="00D95E39"/>
    <w:rsid w:val="00DA18A5"/>
    <w:rsid w:val="00DB7154"/>
    <w:rsid w:val="00DD2C2D"/>
    <w:rsid w:val="00DE16E4"/>
    <w:rsid w:val="00DF1333"/>
    <w:rsid w:val="00E05335"/>
    <w:rsid w:val="00E26398"/>
    <w:rsid w:val="00E306A3"/>
    <w:rsid w:val="00E76470"/>
    <w:rsid w:val="00E80A70"/>
    <w:rsid w:val="00E82B30"/>
    <w:rsid w:val="00E83CC3"/>
    <w:rsid w:val="00E85851"/>
    <w:rsid w:val="00EC4048"/>
    <w:rsid w:val="00F01586"/>
    <w:rsid w:val="00F11B5A"/>
    <w:rsid w:val="00F36A17"/>
    <w:rsid w:val="00F44F91"/>
    <w:rsid w:val="00F45583"/>
    <w:rsid w:val="00F50F29"/>
    <w:rsid w:val="00F534CC"/>
    <w:rsid w:val="00F70C50"/>
    <w:rsid w:val="00F7684E"/>
    <w:rsid w:val="00F95E60"/>
    <w:rsid w:val="00FD5D6F"/>
    <w:rsid w:val="00FE209B"/>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8A6"/>
    <w:pPr>
      <w:spacing w:after="160" w:line="259"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972781"/>
    <w:pPr>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character" w:styleId="a4">
    <w:name w:val="Strong"/>
    <w:basedOn w:val="a0"/>
    <w:uiPriority w:val="99"/>
    <w:qFormat/>
    <w:rsid w:val="00972781"/>
    <w:rPr>
      <w:b/>
      <w:bCs/>
    </w:rPr>
  </w:style>
  <w:style w:type="paragraph" w:customStyle="1" w:styleId="firstline">
    <w:name w:val="firstline"/>
    <w:basedOn w:val="a"/>
    <w:rsid w:val="00972781"/>
    <w:pPr>
      <w:spacing w:before="100" w:beforeAutospacing="1" w:after="100" w:afterAutospacing="1" w:line="240" w:lineRule="auto"/>
    </w:pPr>
    <w:rPr>
      <w:rFonts w:ascii="Times New Roman" w:eastAsia="Times New Roman" w:hAnsi="Times New Roman" w:cs="Times New Roman"/>
      <w:sz w:val="24"/>
      <w:szCs w:val="24"/>
      <w:lang w:eastAsia="bg-BG"/>
    </w:rPr>
  </w:style>
  <w:style w:type="table" w:styleId="a5">
    <w:name w:val="Table Grid"/>
    <w:basedOn w:val="a1"/>
    <w:uiPriority w:val="99"/>
    <w:rsid w:val="0097278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9B1990"/>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locked/>
    <w:rsid w:val="009B1990"/>
    <w:rPr>
      <w:rFonts w:ascii="Segoe UI" w:hAnsi="Segoe UI" w:cs="Segoe UI"/>
      <w:sz w:val="18"/>
      <w:szCs w:val="18"/>
    </w:rPr>
  </w:style>
  <w:style w:type="paragraph" w:customStyle="1" w:styleId="CharCharCharCharCharChar">
    <w:name w:val="Char Char Знак Знак Char Char Знак Знак Char Char"/>
    <w:basedOn w:val="a"/>
    <w:uiPriority w:val="99"/>
    <w:rsid w:val="007840F7"/>
    <w:pPr>
      <w:tabs>
        <w:tab w:val="left" w:pos="709"/>
      </w:tabs>
      <w:spacing w:after="0" w:line="240" w:lineRule="auto"/>
    </w:pPr>
    <w:rPr>
      <w:rFonts w:ascii="Tahoma" w:hAnsi="Tahoma" w:cs="Tahoma"/>
      <w:sz w:val="24"/>
      <w:szCs w:val="24"/>
      <w:lang w:val="pl-PL" w:eastAsia="pl-PL"/>
    </w:rPr>
  </w:style>
  <w:style w:type="paragraph" w:customStyle="1" w:styleId="CharChar">
    <w:name w:val="Char Char Знак Знак"/>
    <w:basedOn w:val="a"/>
    <w:uiPriority w:val="99"/>
    <w:rsid w:val="0058215B"/>
    <w:pPr>
      <w:tabs>
        <w:tab w:val="left" w:pos="709"/>
      </w:tabs>
      <w:spacing w:after="0" w:line="240" w:lineRule="auto"/>
    </w:pPr>
    <w:rPr>
      <w:rFonts w:ascii="Tahoma" w:hAnsi="Tahoma" w:cs="Tahoma"/>
      <w:sz w:val="24"/>
      <w:szCs w:val="24"/>
      <w:lang w:val="pl-PL"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46FDF-2362-419A-9F39-07B8971F2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14</Pages>
  <Words>2359</Words>
  <Characters>13447</Characters>
  <Application>Microsoft Office Word</Application>
  <DocSecurity>0</DocSecurity>
  <Lines>112</Lines>
  <Paragraphs>31</Paragraphs>
  <ScaleCrop>false</ScaleCrop>
  <HeadingPairs>
    <vt:vector size="2" baseType="variant">
      <vt:variant>
        <vt:lpstr>Заглавие</vt:lpstr>
      </vt:variant>
      <vt:variant>
        <vt:i4>1</vt:i4>
      </vt:variant>
    </vt:vector>
  </HeadingPairs>
  <TitlesOfParts>
    <vt:vector size="1" baseType="lpstr">
      <vt:lpstr>П Р О Г Р А М А</vt:lpstr>
    </vt:vector>
  </TitlesOfParts>
  <Company>oubelivir</Company>
  <LinksUpToDate>false</LinksUpToDate>
  <CharactersWithSpaces>15775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Г Р А М А</dc:title>
  <dc:subject/>
  <dc:creator>INTEL</dc:creator>
  <cp:keywords/>
  <dc:description/>
  <cp:lastModifiedBy>Admin</cp:lastModifiedBy>
  <cp:revision>664</cp:revision>
  <cp:lastPrinted>2016-01-18T11:42:00Z</cp:lastPrinted>
  <dcterms:created xsi:type="dcterms:W3CDTF">2016-02-01T15:14:00Z</dcterms:created>
  <dcterms:modified xsi:type="dcterms:W3CDTF">2016-05-10T06:03:00Z</dcterms:modified>
</cp:coreProperties>
</file>